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40.379456pt;margin-top:0pt;width:151.65pt;height:159.3pt;mso-position-horizontal-relative:page;mso-position-vertical-relative:page;z-index:15730176" coordorigin="12808,0" coordsize="3033,3186">
            <v:shape style="position:absolute;left:12807;top:0;width:3033;height:3186" coordorigin="12808,0" coordsize="3033,3186" path="m14407,0l12808,0,12822,13,12908,85,12994,150,13080,210,13166,265,13253,317,13339,364,13426,409,13556,473,13904,634,13991,676,14078,720,14164,767,14251,816,14337,869,14423,927,14509,990,14595,1058,14680,1132,14765,1214,14808,1257,14850,1303,14892,1350,14935,1400,14977,1452,15019,1506,15060,1562,15102,1621,15144,1682,15185,1746,15227,1813,15268,1882,15309,1955,15350,2030,15391,2108,15432,2189,15472,2273,15513,2360,15553,2451,15593,2545,15633,2643,15673,2744,15713,2849,15752,2957,15792,3069,15831,3185,15840,3080,15840,122,14407,0xe" filled="true" fillcolor="#c7bdd1" stroked="false">
              <v:path arrowok="t"/>
              <v:fill type="solid"/>
            </v:shape>
            <v:shape style="position:absolute;left:12865;top:0;width:2975;height:2714" coordorigin="12866,0" coordsize="2975,2714" path="m15840,0l12866,0,12895,16,12986,61,13076,103,13166,142,13256,178,13347,213,13707,344,13797,379,13887,415,13977,454,14068,496,14158,541,14249,591,14340,647,14431,707,14523,774,14615,848,14661,888,14707,930,14753,973,14799,1019,14845,1067,14892,1118,14938,1170,14985,1225,15031,1283,15078,1343,15125,1406,15172,1472,15219,1540,15267,1612,15314,1686,15361,1763,15409,1844,15457,1927,15505,2014,15553,2105,15601,2199,15649,2296,15698,2397,15746,2502,15795,2610,15840,2713,15840,0xe" filled="true" fillcolor="#5c5c5c" stroked="false">
              <v:path arrowok="t"/>
              <v:fill type="solid"/>
            </v:shape>
            <w10:wrap type="none"/>
          </v:group>
        </w:pict>
      </w:r>
    </w:p>
    <w:p>
      <w:pPr>
        <w:pStyle w:val="BodyText"/>
        <w:spacing w:before="9"/>
        <w:rPr>
          <w:rFonts w:ascii="Times New Roman"/>
          <w:sz w:val="26"/>
        </w:rPr>
      </w:pPr>
    </w:p>
    <w:p>
      <w:pPr>
        <w:pStyle w:val="BodyText"/>
        <w:ind w:left="5126"/>
        <w:rPr>
          <w:rFonts w:ascii="Times New Roman"/>
          <w:sz w:val="20"/>
        </w:rPr>
      </w:pPr>
      <w:r>
        <w:rPr>
          <w:rFonts w:ascii="Times New Roman"/>
          <w:sz w:val="20"/>
        </w:rPr>
        <w:drawing>
          <wp:inline distT="0" distB="0" distL="0" distR="0">
            <wp:extent cx="3698850" cy="227228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98850" cy="227228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6"/>
        </w:rPr>
      </w:pPr>
    </w:p>
    <w:p>
      <w:pPr>
        <w:pStyle w:val="Title"/>
      </w:pPr>
      <w:r>
        <w:rPr/>
        <w:pict>
          <v:group style="position:absolute;margin-left:1.1001pt;margin-top:-225.186554pt;width:790.9pt;height:171.9pt;mso-position-horizontal-relative:page;mso-position-vertical-relative:paragraph;z-index:15729152" coordorigin="22,-4504" coordsize="15818,3438">
            <v:rect style="position:absolute;left:22;top:-4504;width:15818;height:3438" filled="true" fillcolor="#c7bdd1" stroked="false">
              <v:fill type="solid"/>
            </v:rect>
            <v:shapetype id="_x0000_t202" o:spt="202" coordsize="21600,21600" path="m,l,21600r21600,l21600,xe">
              <v:stroke joinstyle="miter"/>
              <v:path gradientshapeok="t" o:connecttype="rect"/>
            </v:shapetype>
            <v:shape style="position:absolute;left:22;top:-4504;width:15818;height:3438" type="#_x0000_t202" filled="false" stroked="false">
              <v:textbox inset="0,0,0,0">
                <w:txbxContent>
                  <w:p>
                    <w:pPr>
                      <w:spacing w:before="538"/>
                      <w:ind w:left="3576" w:right="3474" w:firstLine="0"/>
                      <w:jc w:val="center"/>
                      <w:rPr>
                        <w:b/>
                        <w:sz w:val="144"/>
                      </w:rPr>
                    </w:pPr>
                    <w:r>
                      <w:rPr>
                        <w:b/>
                        <w:color w:val="5C5C5C"/>
                        <w:sz w:val="144"/>
                      </w:rPr>
                      <w:t>ARCS</w:t>
                    </w:r>
                  </w:p>
                  <w:p>
                    <w:pPr>
                      <w:spacing w:before="40"/>
                      <w:ind w:left="3576" w:right="3477" w:firstLine="0"/>
                      <w:jc w:val="center"/>
                      <w:rPr>
                        <w:b/>
                        <w:sz w:val="52"/>
                      </w:rPr>
                    </w:pPr>
                    <w:r>
                      <w:rPr>
                        <w:b/>
                        <w:color w:val="5C5C5C"/>
                        <w:sz w:val="52"/>
                      </w:rPr>
                      <w:t>AUTISM AND DISABILITY SERVICE</w:t>
                    </w:r>
                  </w:p>
                </w:txbxContent>
              </v:textbox>
              <w10:wrap type="none"/>
            </v:shape>
            <w10:wrap type="none"/>
          </v:group>
        </w:pict>
      </w:r>
      <w:r>
        <w:rPr/>
        <w:pict>
          <v:group style="position:absolute;margin-left:0pt;margin-top:18.447645pt;width:119.3pt;height:131pt;mso-position-horizontal-relative:page;mso-position-vertical-relative:paragraph;z-index:15729664" coordorigin="0,369" coordsize="2386,2620">
            <v:shape style="position:absolute;left:0;top:368;width:2386;height:2620" coordorigin="0,369" coordsize="2386,2620" path="m0,369l0,2988,2386,2988,2344,2967,2301,2945,2214,2903,1866,2742,1779,2700,1692,2656,1606,2610,1519,2560,1433,2507,1347,2449,1261,2387,1175,2318,1090,2244,1005,2162,962,2119,920,2074,878,2026,835,1976,793,1925,751,1871,710,1814,668,1755,626,1694,585,1630,543,1563,502,1494,461,1422,420,1347,379,1269,338,1188,298,1103,257,1016,217,925,177,831,137,733,97,632,57,528,18,419,0,369xe" filled="true" fillcolor="#c7bdd1" stroked="false">
              <v:path arrowok="t"/>
              <v:fill type="solid"/>
            </v:shape>
            <v:shape style="position:absolute;left:0;top:821;width:1950;height:2167" coordorigin="0,822" coordsize="1950,2167" path="m0,822l0,2988,1949,2988,1928,2980,1883,2961,1792,2923,1702,2881,1611,2835,1521,2785,1430,2730,1339,2669,1247,2602,1155,2528,1109,2488,1063,2447,1017,2403,971,2357,925,2309,878,2259,832,2206,785,2151,739,2093,692,2033,645,1970,598,1905,551,1836,503,1765,456,1690,409,1613,361,1533,313,1449,265,1362,217,1271,169,1178,121,1080,72,979,24,875,0,822xe" filled="true" fillcolor="#5c5c5c" stroked="false">
              <v:path arrowok="t"/>
              <v:fill type="solid"/>
            </v:shape>
            <w10:wrap type="none"/>
          </v:group>
        </w:pict>
      </w:r>
      <w:r>
        <w:rPr>
          <w:color w:val="C7BDD1"/>
        </w:rPr>
        <w:t>REFERRAL FORM</w:t>
      </w:r>
    </w:p>
    <w:p>
      <w:pPr>
        <w:spacing w:after="0"/>
        <w:sectPr>
          <w:type w:val="continuous"/>
          <w:pgSz w:w="15840" w:h="12240" w:orient="landscape"/>
          <w:pgMar w:top="0" w:bottom="0" w:left="0" w:right="0"/>
        </w:sectPr>
      </w:pPr>
    </w:p>
    <w:p>
      <w:pPr>
        <w:pStyle w:val="BodyText"/>
        <w:rPr>
          <w:b/>
          <w:sz w:val="20"/>
        </w:rPr>
      </w:pPr>
    </w:p>
    <w:p>
      <w:pPr>
        <w:pStyle w:val="BodyText"/>
        <w:spacing w:before="7"/>
        <w:rPr>
          <w:b/>
          <w:sz w:val="23"/>
        </w:rPr>
      </w:pPr>
    </w:p>
    <w:p>
      <w:pPr>
        <w:spacing w:before="89"/>
        <w:ind w:left="6175" w:right="6175" w:firstLine="0"/>
        <w:jc w:val="center"/>
        <w:rPr>
          <w:b/>
          <w:sz w:val="32"/>
        </w:rPr>
      </w:pPr>
      <w:r>
        <w:rPr/>
        <w:pict>
          <v:rect style="position:absolute;margin-left:70.559998pt;margin-top:26.897812pt;width:650.98pt;height:1.44pt;mso-position-horizontal-relative:page;mso-position-vertical-relative:paragraph;z-index:-15726592;mso-wrap-distance-left:0;mso-wrap-distance-right:0" filled="true" fillcolor="#c7bdd1" stroked="false">
            <v:fill type="solid"/>
            <w10:wrap type="topAndBottom"/>
          </v:rect>
        </w:pict>
      </w:r>
      <w:r>
        <w:rPr>
          <w:b/>
          <w:color w:val="2E5395"/>
          <w:sz w:val="32"/>
        </w:rPr>
        <w:t>TABLE OF CONTENTS</w:t>
      </w:r>
    </w:p>
    <w:p>
      <w:pPr>
        <w:pStyle w:val="BodyText"/>
        <w:rPr>
          <w:b/>
          <w:sz w:val="20"/>
        </w:rPr>
      </w:pPr>
    </w:p>
    <w:p>
      <w:pPr>
        <w:pStyle w:val="BodyText"/>
        <w:rPr>
          <w:b/>
          <w:sz w:val="20"/>
        </w:rPr>
      </w:pPr>
    </w:p>
    <w:p>
      <w:pPr>
        <w:pStyle w:val="BodyText"/>
        <w:spacing w:before="2"/>
        <w:rPr>
          <w:b/>
          <w:sz w:val="18"/>
        </w:rPr>
      </w:pPr>
    </w:p>
    <w:sdt>
      <w:sdtPr>
        <w:docPartObj>
          <w:docPartGallery w:val="Table of Contents"/>
          <w:docPartUnique/>
        </w:docPartObj>
      </w:sdtPr>
      <w:sdtEndPr/>
      <w:sdtContent>
        <w:p>
          <w:pPr>
            <w:pStyle w:val="TOC1"/>
            <w:tabs>
              <w:tab w:pos="14392" w:val="right" w:leader="dot"/>
            </w:tabs>
            <w:spacing w:before="94"/>
          </w:pPr>
          <w:r>
            <w:fldChar w:fldCharType="begin"/>
          </w:r>
          <w:r>
            <w:instrText>TOC \o "1-3" \h \z \u </w:instrText>
          </w:r>
          <w:r>
            <w:fldChar w:fldCharType="separate"/>
          </w:r>
          <w:hyperlink w:history="true" w:anchor="_bookmark0">
            <w:r>
              <w:rPr>
                <w:color w:val="6A8AC1"/>
              </w:rPr>
              <w:t>Referral and</w:t>
            </w:r>
            <w:r>
              <w:rPr>
                <w:color w:val="6A8AC1"/>
                <w:spacing w:val="-2"/>
              </w:rPr>
              <w:t> </w:t>
            </w:r>
            <w:r>
              <w:rPr>
                <w:color w:val="6A8AC1"/>
              </w:rPr>
              <w:t>Admissions</w:t>
            </w:r>
            <w:r>
              <w:rPr>
                <w:color w:val="6A8AC1"/>
                <w:spacing w:val="-1"/>
              </w:rPr>
              <w:t> </w:t>
            </w:r>
            <w:r>
              <w:rPr>
                <w:color w:val="6A8AC1"/>
              </w:rPr>
              <w:t>Procedure</w:t>
              <w:tab/>
              <w:t>2</w:t>
            </w:r>
          </w:hyperlink>
        </w:p>
        <w:p>
          <w:pPr>
            <w:pStyle w:val="TOC2"/>
            <w:tabs>
              <w:tab w:pos="14392" w:val="right" w:leader="dot"/>
            </w:tabs>
            <w:spacing w:before="285"/>
          </w:pPr>
          <w:hyperlink w:history="true" w:anchor="_bookmark1">
            <w:r>
              <w:rPr>
                <w:color w:val="404040"/>
              </w:rPr>
              <w:t>Admissions to the</w:t>
            </w:r>
            <w:r>
              <w:rPr>
                <w:color w:val="404040"/>
                <w:spacing w:val="-3"/>
              </w:rPr>
              <w:t> </w:t>
            </w:r>
            <w:r>
              <w:rPr>
                <w:color w:val="404040"/>
              </w:rPr>
              <w:t>Designated</w:t>
            </w:r>
            <w:r>
              <w:rPr>
                <w:color w:val="404040"/>
                <w:spacing w:val="-1"/>
              </w:rPr>
              <w:t> </w:t>
            </w:r>
            <w:r>
              <w:rPr>
                <w:color w:val="404040"/>
              </w:rPr>
              <w:t>Centre:</w:t>
              <w:tab/>
              <w:t>2</w:t>
            </w:r>
          </w:hyperlink>
        </w:p>
        <w:p>
          <w:pPr>
            <w:pStyle w:val="TOC3"/>
            <w:tabs>
              <w:tab w:pos="14392" w:val="right" w:leader="dot"/>
            </w:tabs>
            <w:spacing w:before="122"/>
          </w:pPr>
          <w:hyperlink w:history="true" w:anchor="_bookmark2">
            <w:r>
              <w:rPr>
                <w:color w:val="5C5C5C"/>
              </w:rPr>
              <w:t>Criteria used for</w:t>
            </w:r>
            <w:r>
              <w:rPr>
                <w:color w:val="5C5C5C"/>
                <w:spacing w:val="-1"/>
              </w:rPr>
              <w:t> </w:t>
            </w:r>
            <w:r>
              <w:rPr>
                <w:color w:val="5C5C5C"/>
              </w:rPr>
              <w:t>determining</w:t>
            </w:r>
            <w:r>
              <w:rPr>
                <w:color w:val="5C5C5C"/>
                <w:spacing w:val="-1"/>
              </w:rPr>
              <w:t> </w:t>
            </w:r>
            <w:r>
              <w:rPr>
                <w:color w:val="5C5C5C"/>
              </w:rPr>
              <w:t>admission:</w:t>
              <w:tab/>
              <w:t>2</w:t>
            </w:r>
          </w:hyperlink>
        </w:p>
        <w:p>
          <w:pPr>
            <w:pStyle w:val="TOC3"/>
            <w:tabs>
              <w:tab w:pos="14392" w:val="right" w:leader="dot"/>
            </w:tabs>
            <w:spacing w:before="126"/>
          </w:pPr>
          <w:hyperlink w:history="true" w:anchor="_bookmark3">
            <w:r>
              <w:rPr>
                <w:color w:val="5C5C5C"/>
              </w:rPr>
              <w:t>Specific Criteria for Admission applicable to people with specific</w:t>
            </w:r>
            <w:r>
              <w:rPr>
                <w:color w:val="5C5C5C"/>
                <w:spacing w:val="-4"/>
              </w:rPr>
              <w:t> </w:t>
            </w:r>
            <w:r>
              <w:rPr>
                <w:color w:val="5C5C5C"/>
              </w:rPr>
              <w:t>support</w:t>
            </w:r>
            <w:r>
              <w:rPr>
                <w:color w:val="5C5C5C"/>
                <w:spacing w:val="-2"/>
              </w:rPr>
              <w:t> </w:t>
            </w:r>
            <w:r>
              <w:rPr>
                <w:color w:val="5C5C5C"/>
              </w:rPr>
              <w:t>needs</w:t>
              <w:tab/>
              <w:t>2</w:t>
            </w:r>
          </w:hyperlink>
        </w:p>
        <w:p>
          <w:pPr>
            <w:pStyle w:val="TOC3"/>
            <w:tabs>
              <w:tab w:pos="14392" w:val="right" w:leader="dot"/>
            </w:tabs>
          </w:pPr>
          <w:hyperlink w:history="true" w:anchor="_bookmark4">
            <w:r>
              <w:rPr>
                <w:color w:val="5C5C5C"/>
              </w:rPr>
              <w:t>Admission Documentation</w:t>
              <w:tab/>
              <w:t>3</w:t>
            </w:r>
          </w:hyperlink>
        </w:p>
        <w:p>
          <w:pPr>
            <w:pStyle w:val="TOC3"/>
            <w:tabs>
              <w:tab w:pos="14392" w:val="right" w:leader="dot"/>
            </w:tabs>
          </w:pPr>
          <w:hyperlink w:history="true" w:anchor="_bookmark5">
            <w:r>
              <w:rPr>
                <w:color w:val="5C5C5C"/>
              </w:rPr>
              <w:t>Pre-admission:</w:t>
              <w:tab/>
              <w:t>3</w:t>
            </w:r>
          </w:hyperlink>
        </w:p>
        <w:p>
          <w:pPr>
            <w:pStyle w:val="TOC1"/>
            <w:tabs>
              <w:tab w:pos="14392" w:val="right" w:leader="dot"/>
            </w:tabs>
          </w:pPr>
          <w:hyperlink w:history="true" w:anchor="_bookmark6">
            <w:r>
              <w:rPr>
                <w:color w:val="6A8AC1"/>
              </w:rPr>
              <w:t>Policy for</w:t>
            </w:r>
            <w:r>
              <w:rPr>
                <w:color w:val="6A8AC1"/>
                <w:spacing w:val="-2"/>
              </w:rPr>
              <w:t> </w:t>
            </w:r>
            <w:r>
              <w:rPr>
                <w:color w:val="6A8AC1"/>
              </w:rPr>
              <w:t>emergency admissions:</w:t>
              <w:tab/>
              <w:t>4</w:t>
            </w:r>
          </w:hyperlink>
        </w:p>
        <w:p>
          <w:pPr>
            <w:pStyle w:val="TOC1"/>
            <w:tabs>
              <w:tab w:pos="14392" w:val="right" w:leader="dot"/>
            </w:tabs>
            <w:spacing w:before="289"/>
          </w:pPr>
          <w:hyperlink w:history="true" w:anchor="_bookmark7">
            <w:r>
              <w:rPr>
                <w:color w:val="6A8AC1"/>
              </w:rPr>
              <w:t>Referral</w:t>
            </w:r>
            <w:r>
              <w:rPr>
                <w:color w:val="6A8AC1"/>
                <w:spacing w:val="1"/>
              </w:rPr>
              <w:t> </w:t>
            </w:r>
            <w:r>
              <w:rPr>
                <w:color w:val="6A8AC1"/>
              </w:rPr>
              <w:t>Form</w:t>
              <w:tab/>
              <w:t>5</w:t>
            </w:r>
          </w:hyperlink>
        </w:p>
        <w:p>
          <w:pPr>
            <w:pStyle w:val="TOC1"/>
            <w:tabs>
              <w:tab w:pos="14392" w:val="right" w:leader="dot"/>
            </w:tabs>
            <w:spacing w:before="290"/>
          </w:pPr>
          <w:hyperlink w:history="true" w:anchor="_bookmark8">
            <w:r>
              <w:rPr>
                <w:color w:val="6A8AC1"/>
              </w:rPr>
              <w:t>Pre-Admission Collective</w:t>
            </w:r>
            <w:r>
              <w:rPr>
                <w:color w:val="6A8AC1"/>
                <w:spacing w:val="-3"/>
              </w:rPr>
              <w:t> </w:t>
            </w:r>
            <w:r>
              <w:rPr>
                <w:color w:val="6A8AC1"/>
              </w:rPr>
              <w:t>risk Assessment</w:t>
              <w:tab/>
              <w:t>8</w:t>
            </w:r>
          </w:hyperlink>
        </w:p>
        <w:p>
          <w:pPr>
            <w:pStyle w:val="TOC2"/>
            <w:tabs>
              <w:tab w:pos="14389" w:val="right" w:leader="dot"/>
            </w:tabs>
          </w:pPr>
          <w:hyperlink w:history="true" w:anchor="_bookmark9">
            <w:r>
              <w:rPr>
                <w:color w:val="404040"/>
              </w:rPr>
              <w:t>Vulnerabilities</w:t>
            </w:r>
            <w:r>
              <w:rPr>
                <w:color w:val="404040"/>
                <w:spacing w:val="-1"/>
              </w:rPr>
              <w:t> </w:t>
            </w:r>
            <w:r>
              <w:rPr>
                <w:color w:val="404040"/>
              </w:rPr>
              <w:t>Risk Assessment</w:t>
              <w:tab/>
              <w:t>10</w:t>
            </w:r>
          </w:hyperlink>
        </w:p>
        <w:p>
          <w:pPr>
            <w:pStyle w:val="TOC1"/>
            <w:tabs>
              <w:tab w:pos="14392" w:val="right" w:leader="dot"/>
            </w:tabs>
            <w:spacing w:before="130"/>
          </w:pPr>
          <w:hyperlink w:history="true" w:anchor="_bookmark10">
            <w:r>
              <w:rPr>
                <w:color w:val="6A8AC1"/>
              </w:rPr>
              <w:t>Developmental Needs/ Supports/</w:t>
            </w:r>
            <w:r>
              <w:rPr>
                <w:color w:val="6A8AC1"/>
                <w:spacing w:val="-1"/>
              </w:rPr>
              <w:t> </w:t>
            </w:r>
            <w:r>
              <w:rPr>
                <w:color w:val="6A8AC1"/>
              </w:rPr>
              <w:t>Health</w:t>
              <w:tab/>
              <w:t>12</w:t>
            </w:r>
          </w:hyperlink>
        </w:p>
        <w:p>
          <w:pPr>
            <w:pStyle w:val="TOC2"/>
            <w:tabs>
              <w:tab w:pos="14389" w:val="right" w:leader="dot"/>
            </w:tabs>
            <w:spacing w:before="284"/>
          </w:pPr>
          <w:hyperlink w:history="true" w:anchor="_bookmark11">
            <w:r>
              <w:rPr>
                <w:color w:val="404040"/>
              </w:rPr>
              <w:t>Medical</w:t>
            </w:r>
            <w:r>
              <w:rPr>
                <w:color w:val="404040"/>
                <w:spacing w:val="-1"/>
              </w:rPr>
              <w:t> </w:t>
            </w:r>
            <w:r>
              <w:rPr>
                <w:color w:val="404040"/>
              </w:rPr>
              <w:t>Needs</w:t>
              <w:tab/>
              <w:t>12</w:t>
            </w:r>
          </w:hyperlink>
        </w:p>
        <w:p>
          <w:pPr>
            <w:pStyle w:val="TOC1"/>
            <w:tabs>
              <w:tab w:pos="14392" w:val="right" w:leader="dot"/>
            </w:tabs>
          </w:pPr>
          <w:hyperlink w:history="true" w:anchor="_bookmark12">
            <w:r>
              <w:rPr>
                <w:color w:val="6A8AC1"/>
              </w:rPr>
              <w:t>Physical Needs</w:t>
            </w:r>
            <w:r>
              <w:rPr>
                <w:color w:val="6A8AC1"/>
                <w:spacing w:val="-2"/>
              </w:rPr>
              <w:t> </w:t>
            </w:r>
            <w:r>
              <w:rPr>
                <w:color w:val="6A8AC1"/>
              </w:rPr>
              <w:t>and Development</w:t>
              <w:tab/>
              <w:t>13</w:t>
            </w:r>
          </w:hyperlink>
        </w:p>
        <w:p>
          <w:pPr/>
          <w:r>
            <w:fldChar w:fldCharType="end"/>
          </w:r>
        </w:p>
      </w:sdtContent>
    </w:sdt>
    <w:p>
      <w:pPr>
        <w:spacing w:after="0"/>
        <w:sectPr>
          <w:headerReference w:type="default" r:id="rId6"/>
          <w:footerReference w:type="default" r:id="rId7"/>
          <w:pgSz w:w="15840" w:h="12240" w:orient="landscape"/>
          <w:pgMar w:header="0" w:footer="345" w:top="1380" w:bottom="540" w:left="0" w:right="0"/>
          <w:pgNumType w:start="1"/>
        </w:sectPr>
      </w:pPr>
    </w:p>
    <w:p>
      <w:pPr>
        <w:pStyle w:val="Heading1"/>
      </w:pPr>
      <w:r>
        <w:rPr/>
        <w:pict>
          <v:rect style="position:absolute;margin-left:70.559998pt;margin-top:24.967808pt;width:650.98pt;height:1.44pt;mso-position-horizontal-relative:page;mso-position-vertical-relative:paragraph;z-index:-15726080;mso-wrap-distance-left:0;mso-wrap-distance-right:0" filled="true" fillcolor="#c7bdd1" stroked="false">
            <v:fill type="solid"/>
            <w10:wrap type="topAndBottom"/>
          </v:rect>
        </w:pict>
      </w:r>
      <w:bookmarkStart w:name="_bookmark0" w:id="1"/>
      <w:bookmarkEnd w:id="1"/>
      <w:r>
        <w:rPr>
          <w:b w:val="0"/>
        </w:rPr>
      </w:r>
      <w:r>
        <w:rPr>
          <w:color w:val="2E5395"/>
        </w:rPr>
        <w:t>REFERRAL AND ADMISSIONS PROCEDURE</w:t>
      </w:r>
    </w:p>
    <w:p>
      <w:pPr>
        <w:pStyle w:val="Heading2"/>
        <w:spacing w:before="219"/>
      </w:pPr>
      <w:bookmarkStart w:name="_bookmark1" w:id="2"/>
      <w:bookmarkEnd w:id="2"/>
      <w:r>
        <w:rPr>
          <w:b w:val="0"/>
        </w:rPr>
      </w:r>
      <w:r>
        <w:rPr>
          <w:color w:val="6A8AC1"/>
        </w:rPr>
        <w:t>Admissions to the Designated Centre:</w:t>
      </w:r>
    </w:p>
    <w:p>
      <w:pPr>
        <w:pStyle w:val="BodyText"/>
        <w:spacing w:before="8" w:after="1"/>
        <w:rPr>
          <w:b/>
          <w:sz w:val="25"/>
        </w:rPr>
      </w:pPr>
    </w:p>
    <w:tbl>
      <w:tblPr>
        <w:tblW w:w="0" w:type="auto"/>
        <w:jc w:val="left"/>
        <w:tblInd w:w="1445"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3551"/>
        <w:gridCol w:w="9409"/>
      </w:tblGrid>
      <w:tr>
        <w:trPr>
          <w:trHeight w:val="837" w:hRule="atLeast"/>
        </w:trPr>
        <w:tc>
          <w:tcPr>
            <w:tcW w:w="3551" w:type="dxa"/>
            <w:shd w:val="clear" w:color="auto" w:fill="EA8974"/>
          </w:tcPr>
          <w:p>
            <w:pPr>
              <w:pStyle w:val="TableParagraph"/>
              <w:spacing w:before="11"/>
              <w:rPr>
                <w:b/>
                <w:sz w:val="23"/>
              </w:rPr>
            </w:pPr>
          </w:p>
          <w:p>
            <w:pPr>
              <w:pStyle w:val="TableParagraph"/>
              <w:ind w:left="107"/>
              <w:rPr>
                <w:b/>
                <w:sz w:val="22"/>
              </w:rPr>
            </w:pPr>
            <w:r>
              <w:rPr>
                <w:b/>
                <w:color w:val="FFFFFF"/>
                <w:sz w:val="22"/>
              </w:rPr>
              <w:t>Registered Bed Numbers:</w:t>
            </w:r>
          </w:p>
        </w:tc>
        <w:tc>
          <w:tcPr>
            <w:tcW w:w="9409" w:type="dxa"/>
          </w:tcPr>
          <w:p>
            <w:pPr>
              <w:pStyle w:val="TableParagraph"/>
              <w:spacing w:before="6"/>
              <w:rPr>
                <w:b/>
                <w:sz w:val="23"/>
              </w:rPr>
            </w:pPr>
          </w:p>
          <w:p>
            <w:pPr>
              <w:pStyle w:val="TableParagraph"/>
              <w:ind w:left="107"/>
              <w:rPr>
                <w:sz w:val="22"/>
              </w:rPr>
            </w:pPr>
            <w:r>
              <w:rPr>
                <w:sz w:val="22"/>
              </w:rPr>
              <w:t>Our Residential Services will provide for a maximum of 3 / 4 residents at any one time.</w:t>
            </w:r>
          </w:p>
        </w:tc>
      </w:tr>
      <w:tr>
        <w:trPr>
          <w:trHeight w:val="840" w:hRule="atLeast"/>
        </w:trPr>
        <w:tc>
          <w:tcPr>
            <w:tcW w:w="3551" w:type="dxa"/>
            <w:shd w:val="clear" w:color="auto" w:fill="EA8974"/>
          </w:tcPr>
          <w:p>
            <w:pPr>
              <w:pStyle w:val="TableParagraph"/>
              <w:spacing w:line="288" w:lineRule="auto" w:before="125"/>
              <w:ind w:left="107" w:right="448"/>
              <w:rPr>
                <w:b/>
                <w:sz w:val="22"/>
              </w:rPr>
            </w:pPr>
            <w:r>
              <w:rPr>
                <w:b/>
                <w:color w:val="FFFFFF"/>
                <w:sz w:val="22"/>
              </w:rPr>
              <w:t>Age range of residents to be accommodated:</w:t>
            </w:r>
          </w:p>
        </w:tc>
        <w:tc>
          <w:tcPr>
            <w:tcW w:w="9409" w:type="dxa"/>
          </w:tcPr>
          <w:p>
            <w:pPr>
              <w:pStyle w:val="TableParagraph"/>
              <w:spacing w:before="9"/>
              <w:rPr>
                <w:b/>
                <w:sz w:val="23"/>
              </w:rPr>
            </w:pPr>
          </w:p>
          <w:p>
            <w:pPr>
              <w:pStyle w:val="TableParagraph"/>
              <w:ind w:left="107"/>
              <w:rPr>
                <w:sz w:val="22"/>
              </w:rPr>
            </w:pPr>
            <w:r>
              <w:rPr>
                <w:sz w:val="22"/>
              </w:rPr>
              <w:t>Or Residential will provide for residents aged 18 or younger</w:t>
            </w:r>
          </w:p>
        </w:tc>
      </w:tr>
      <w:tr>
        <w:trPr>
          <w:trHeight w:val="839" w:hRule="atLeast"/>
        </w:trPr>
        <w:tc>
          <w:tcPr>
            <w:tcW w:w="3551" w:type="dxa"/>
            <w:shd w:val="clear" w:color="auto" w:fill="EA8974"/>
          </w:tcPr>
          <w:p>
            <w:pPr>
              <w:pStyle w:val="TableParagraph"/>
              <w:spacing w:line="288" w:lineRule="auto" w:before="124"/>
              <w:ind w:left="107" w:right="754"/>
              <w:rPr>
                <w:b/>
                <w:sz w:val="22"/>
              </w:rPr>
            </w:pPr>
            <w:r>
              <w:rPr>
                <w:b/>
                <w:color w:val="FFFFFF"/>
                <w:sz w:val="22"/>
              </w:rPr>
              <w:t>Gender of residents to be accommodated:</w:t>
            </w:r>
          </w:p>
        </w:tc>
        <w:tc>
          <w:tcPr>
            <w:tcW w:w="9409" w:type="dxa"/>
          </w:tcPr>
          <w:p>
            <w:pPr>
              <w:pStyle w:val="TableParagraph"/>
              <w:spacing w:before="9"/>
              <w:rPr>
                <w:b/>
                <w:sz w:val="23"/>
              </w:rPr>
            </w:pPr>
          </w:p>
          <w:p>
            <w:pPr>
              <w:pStyle w:val="TableParagraph"/>
              <w:ind w:left="107"/>
              <w:rPr>
                <w:sz w:val="22"/>
              </w:rPr>
            </w:pPr>
            <w:r>
              <w:rPr>
                <w:sz w:val="22"/>
              </w:rPr>
              <w:t>Our Residential Services will provide inclusively for all genders.</w:t>
            </w:r>
          </w:p>
        </w:tc>
      </w:tr>
    </w:tbl>
    <w:p>
      <w:pPr>
        <w:pStyle w:val="BodyText"/>
        <w:spacing w:before="5"/>
        <w:rPr>
          <w:b/>
          <w:sz w:val="42"/>
        </w:rPr>
      </w:pPr>
    </w:p>
    <w:p>
      <w:pPr>
        <w:pStyle w:val="Heading3"/>
      </w:pPr>
      <w:bookmarkStart w:name="_bookmark2" w:id="3"/>
      <w:bookmarkEnd w:id="3"/>
      <w:r>
        <w:rPr>
          <w:b w:val="0"/>
        </w:rPr>
      </w:r>
      <w:r>
        <w:rPr>
          <w:color w:val="5C5C5C"/>
        </w:rPr>
        <w:t>Criteria used for determining admission:</w:t>
      </w:r>
    </w:p>
    <w:p>
      <w:pPr>
        <w:pStyle w:val="BodyText"/>
        <w:spacing w:before="250"/>
        <w:ind w:left="1440"/>
      </w:pPr>
      <w:r>
        <w:rPr/>
        <w:t>The following general criteria must be met in order to secure admission to ARCS Full-time / Shared Care services:</w:t>
      </w:r>
    </w:p>
    <w:p>
      <w:pPr>
        <w:pStyle w:val="ListParagraph"/>
        <w:numPr>
          <w:ilvl w:val="0"/>
          <w:numId w:val="1"/>
        </w:numPr>
        <w:tabs>
          <w:tab w:pos="2161" w:val="left" w:leader="none"/>
        </w:tabs>
        <w:spacing w:line="369" w:lineRule="auto" w:before="207" w:after="0"/>
        <w:ind w:left="2160" w:right="1730" w:hanging="360"/>
        <w:jc w:val="left"/>
        <w:rPr>
          <w:sz w:val="24"/>
        </w:rPr>
      </w:pPr>
      <w:r>
        <w:rPr>
          <w:sz w:val="24"/>
        </w:rPr>
        <w:t>The applicant must be a person with a diagnosis of ASD, Intellectual Disability or other Pervasive</w:t>
      </w:r>
      <w:r>
        <w:rPr>
          <w:spacing w:val="-37"/>
          <w:sz w:val="24"/>
        </w:rPr>
        <w:t> </w:t>
      </w:r>
      <w:r>
        <w:rPr>
          <w:sz w:val="24"/>
        </w:rPr>
        <w:t>Developmental Disorder</w:t>
      </w:r>
    </w:p>
    <w:p>
      <w:pPr>
        <w:pStyle w:val="ListParagraph"/>
        <w:numPr>
          <w:ilvl w:val="0"/>
          <w:numId w:val="1"/>
        </w:numPr>
        <w:tabs>
          <w:tab w:pos="2161" w:val="left" w:leader="none"/>
        </w:tabs>
        <w:spacing w:line="273" w:lineRule="exact" w:before="0" w:after="0"/>
        <w:ind w:left="2160" w:right="0" w:hanging="361"/>
        <w:jc w:val="left"/>
        <w:rPr>
          <w:sz w:val="24"/>
        </w:rPr>
      </w:pPr>
      <w:r>
        <w:rPr>
          <w:sz w:val="24"/>
        </w:rPr>
        <w:t>A suitable vacancy must be available in the service</w:t>
      </w:r>
      <w:r>
        <w:rPr>
          <w:spacing w:val="-5"/>
          <w:sz w:val="24"/>
        </w:rPr>
        <w:t> </w:t>
      </w:r>
      <w:r>
        <w:rPr>
          <w:sz w:val="24"/>
        </w:rPr>
        <w:t>requested;</w:t>
      </w:r>
    </w:p>
    <w:p>
      <w:pPr>
        <w:pStyle w:val="ListParagraph"/>
        <w:numPr>
          <w:ilvl w:val="0"/>
          <w:numId w:val="1"/>
        </w:numPr>
        <w:tabs>
          <w:tab w:pos="2161" w:val="left" w:leader="none"/>
        </w:tabs>
        <w:spacing w:line="240" w:lineRule="auto" w:before="146" w:after="0"/>
        <w:ind w:left="2160" w:right="0" w:hanging="361"/>
        <w:jc w:val="left"/>
        <w:rPr>
          <w:sz w:val="24"/>
        </w:rPr>
      </w:pPr>
      <w:r>
        <w:rPr>
          <w:sz w:val="24"/>
        </w:rPr>
        <w:t>The Admissions Committee must agree that the needs of the applicant can be met in the service</w:t>
      </w:r>
      <w:r>
        <w:rPr>
          <w:spacing w:val="-22"/>
          <w:sz w:val="24"/>
        </w:rPr>
        <w:t> </w:t>
      </w:r>
      <w:r>
        <w:rPr>
          <w:sz w:val="24"/>
        </w:rPr>
        <w:t>requested;</w:t>
      </w:r>
    </w:p>
    <w:p>
      <w:pPr>
        <w:pStyle w:val="ListParagraph"/>
        <w:numPr>
          <w:ilvl w:val="0"/>
          <w:numId w:val="1"/>
        </w:numPr>
        <w:tabs>
          <w:tab w:pos="2161" w:val="left" w:leader="none"/>
        </w:tabs>
        <w:spacing w:line="367" w:lineRule="auto" w:before="149" w:after="0"/>
        <w:ind w:left="2160" w:right="2117" w:hanging="360"/>
        <w:jc w:val="left"/>
        <w:rPr>
          <w:sz w:val="24"/>
        </w:rPr>
      </w:pPr>
      <w:r>
        <w:rPr>
          <w:sz w:val="24"/>
        </w:rPr>
        <w:t>The necessary resources as may be reasonably necessary to meet any additional disabilities and/or</w:t>
      </w:r>
      <w:r>
        <w:rPr>
          <w:spacing w:val="-38"/>
          <w:sz w:val="24"/>
        </w:rPr>
        <w:t> </w:t>
      </w:r>
      <w:r>
        <w:rPr>
          <w:sz w:val="24"/>
        </w:rPr>
        <w:t>complex needs must be in</w:t>
      </w:r>
      <w:r>
        <w:rPr>
          <w:spacing w:val="-4"/>
          <w:sz w:val="24"/>
        </w:rPr>
        <w:t> </w:t>
      </w:r>
      <w:r>
        <w:rPr>
          <w:sz w:val="24"/>
        </w:rPr>
        <w:t>place.</w:t>
      </w:r>
    </w:p>
    <w:p>
      <w:pPr>
        <w:pStyle w:val="Heading3"/>
        <w:spacing w:before="165"/>
      </w:pPr>
      <w:bookmarkStart w:name="_bookmark3" w:id="4"/>
      <w:bookmarkEnd w:id="4"/>
      <w:r>
        <w:rPr>
          <w:b w:val="0"/>
        </w:rPr>
      </w:r>
      <w:r>
        <w:rPr>
          <w:color w:val="5C5C5C"/>
        </w:rPr>
        <w:t>Specific Criteria for Admission applicable to people with specific support needs:</w:t>
      </w:r>
    </w:p>
    <w:p>
      <w:pPr>
        <w:pStyle w:val="BodyText"/>
        <w:spacing w:line="280" w:lineRule="auto" w:before="247"/>
        <w:ind w:left="1440" w:right="1306"/>
      </w:pPr>
      <w:r>
        <w:rPr/>
        <w:t>With certain applications, decisions regarding admission will only be made by the Referral Committee upon the availability of adequate resources and an appropriate environment.</w:t>
      </w:r>
    </w:p>
    <w:p>
      <w:pPr>
        <w:spacing w:after="0" w:line="280" w:lineRule="auto"/>
        <w:sectPr>
          <w:pgSz w:w="15840" w:h="12240" w:orient="landscape"/>
          <w:pgMar w:header="0" w:footer="345" w:top="1380" w:bottom="820" w:left="0" w:right="0"/>
        </w:sectPr>
      </w:pPr>
    </w:p>
    <w:p>
      <w:pPr>
        <w:pStyle w:val="Heading3"/>
        <w:spacing w:before="47"/>
      </w:pPr>
      <w:bookmarkStart w:name="_bookmark4" w:id="5"/>
      <w:bookmarkEnd w:id="5"/>
      <w:r>
        <w:rPr>
          <w:b w:val="0"/>
        </w:rPr>
      </w:r>
      <w:r>
        <w:rPr>
          <w:color w:val="5C5C5C"/>
        </w:rPr>
        <w:t>Admission Documentation</w:t>
      </w:r>
    </w:p>
    <w:p>
      <w:pPr>
        <w:pStyle w:val="BodyText"/>
        <w:spacing w:line="280" w:lineRule="auto" w:before="248"/>
        <w:ind w:left="1440" w:right="1443"/>
        <w:jc w:val="both"/>
      </w:pPr>
      <w:r>
        <w:rPr/>
        <w:t>If the applicant is deemed suitable for admission, the following forms must be completed by the applicant, or parent/ guardian/designated representative and returned to the ARCS Referral Committee Ireland prior to admission and in any event within 21 days of such form (s) issuing:</w:t>
      </w:r>
    </w:p>
    <w:p>
      <w:pPr>
        <w:pStyle w:val="ListParagraph"/>
        <w:numPr>
          <w:ilvl w:val="0"/>
          <w:numId w:val="1"/>
        </w:numPr>
        <w:tabs>
          <w:tab w:pos="2161" w:val="left" w:leader="none"/>
        </w:tabs>
        <w:spacing w:line="240" w:lineRule="auto" w:before="164" w:after="0"/>
        <w:ind w:left="2160" w:right="0" w:hanging="361"/>
        <w:jc w:val="left"/>
        <w:rPr>
          <w:sz w:val="24"/>
        </w:rPr>
      </w:pPr>
      <w:r>
        <w:rPr>
          <w:sz w:val="24"/>
        </w:rPr>
        <w:t>Application for Admission to</w:t>
      </w:r>
      <w:r>
        <w:rPr>
          <w:spacing w:val="-1"/>
          <w:sz w:val="24"/>
        </w:rPr>
        <w:t> </w:t>
      </w:r>
      <w:r>
        <w:rPr>
          <w:sz w:val="24"/>
        </w:rPr>
        <w:t>Services;</w:t>
      </w:r>
    </w:p>
    <w:p>
      <w:pPr>
        <w:pStyle w:val="ListParagraph"/>
        <w:numPr>
          <w:ilvl w:val="0"/>
          <w:numId w:val="1"/>
        </w:numPr>
        <w:tabs>
          <w:tab w:pos="2161" w:val="left" w:leader="none"/>
        </w:tabs>
        <w:spacing w:line="240" w:lineRule="auto" w:before="149" w:after="0"/>
        <w:ind w:left="2160" w:right="0" w:hanging="361"/>
        <w:jc w:val="left"/>
        <w:rPr>
          <w:sz w:val="24"/>
        </w:rPr>
      </w:pPr>
      <w:r>
        <w:rPr>
          <w:sz w:val="24"/>
        </w:rPr>
        <w:t>Consent form: Request for Specialist</w:t>
      </w:r>
      <w:r>
        <w:rPr>
          <w:spacing w:val="-1"/>
          <w:sz w:val="24"/>
        </w:rPr>
        <w:t> </w:t>
      </w:r>
      <w:r>
        <w:rPr>
          <w:sz w:val="24"/>
        </w:rPr>
        <w:t>Reports;</w:t>
      </w:r>
    </w:p>
    <w:p>
      <w:pPr>
        <w:pStyle w:val="ListParagraph"/>
        <w:numPr>
          <w:ilvl w:val="0"/>
          <w:numId w:val="1"/>
        </w:numPr>
        <w:tabs>
          <w:tab w:pos="2161" w:val="left" w:leader="none"/>
        </w:tabs>
        <w:spacing w:line="240" w:lineRule="auto" w:before="147" w:after="0"/>
        <w:ind w:left="2160" w:right="0" w:hanging="361"/>
        <w:jc w:val="left"/>
        <w:rPr>
          <w:sz w:val="24"/>
        </w:rPr>
      </w:pPr>
      <w:r>
        <w:rPr>
          <w:sz w:val="24"/>
        </w:rPr>
        <w:t>Medical</w:t>
      </w:r>
      <w:r>
        <w:rPr>
          <w:spacing w:val="-1"/>
          <w:sz w:val="24"/>
        </w:rPr>
        <w:t> </w:t>
      </w:r>
      <w:r>
        <w:rPr>
          <w:sz w:val="24"/>
        </w:rPr>
        <w:t>Report;</w:t>
      </w:r>
    </w:p>
    <w:p>
      <w:pPr>
        <w:pStyle w:val="ListParagraph"/>
        <w:numPr>
          <w:ilvl w:val="0"/>
          <w:numId w:val="1"/>
        </w:numPr>
        <w:tabs>
          <w:tab w:pos="2161" w:val="left" w:leader="none"/>
        </w:tabs>
        <w:spacing w:line="240" w:lineRule="auto" w:before="146" w:after="0"/>
        <w:ind w:left="2160" w:right="0" w:hanging="361"/>
        <w:jc w:val="left"/>
        <w:rPr>
          <w:sz w:val="24"/>
        </w:rPr>
      </w:pPr>
      <w:r>
        <w:rPr>
          <w:sz w:val="24"/>
        </w:rPr>
        <w:t>Hepatitis B Immunisation Programme;</w:t>
      </w:r>
    </w:p>
    <w:p>
      <w:pPr>
        <w:pStyle w:val="ListParagraph"/>
        <w:numPr>
          <w:ilvl w:val="0"/>
          <w:numId w:val="1"/>
        </w:numPr>
        <w:tabs>
          <w:tab w:pos="2161" w:val="left" w:leader="none"/>
        </w:tabs>
        <w:spacing w:line="240" w:lineRule="auto" w:before="146" w:after="0"/>
        <w:ind w:left="2160" w:right="0" w:hanging="361"/>
        <w:jc w:val="left"/>
        <w:rPr>
          <w:sz w:val="24"/>
        </w:rPr>
      </w:pPr>
      <w:r>
        <w:rPr>
          <w:sz w:val="24"/>
        </w:rPr>
        <w:t>Authorisation &amp; Consent for Emergency Medical or Surgical</w:t>
      </w:r>
      <w:r>
        <w:rPr>
          <w:spacing w:val="-1"/>
          <w:sz w:val="24"/>
        </w:rPr>
        <w:t> </w:t>
      </w:r>
      <w:r>
        <w:rPr>
          <w:sz w:val="24"/>
        </w:rPr>
        <w:t>Treatment;</w:t>
      </w:r>
    </w:p>
    <w:p>
      <w:pPr>
        <w:pStyle w:val="ListParagraph"/>
        <w:numPr>
          <w:ilvl w:val="0"/>
          <w:numId w:val="1"/>
        </w:numPr>
        <w:tabs>
          <w:tab w:pos="2161" w:val="left" w:leader="none"/>
        </w:tabs>
        <w:spacing w:line="240" w:lineRule="auto" w:before="149" w:after="0"/>
        <w:ind w:left="2160" w:right="0" w:hanging="361"/>
        <w:jc w:val="left"/>
        <w:rPr>
          <w:sz w:val="24"/>
        </w:rPr>
      </w:pPr>
      <w:r>
        <w:rPr>
          <w:sz w:val="24"/>
        </w:rPr>
        <w:t>Service Contract/ Terms &amp; Conditions;</w:t>
      </w:r>
    </w:p>
    <w:p>
      <w:pPr>
        <w:pStyle w:val="ListParagraph"/>
        <w:numPr>
          <w:ilvl w:val="0"/>
          <w:numId w:val="1"/>
        </w:numPr>
        <w:tabs>
          <w:tab w:pos="2161" w:val="left" w:leader="none"/>
        </w:tabs>
        <w:spacing w:line="240" w:lineRule="auto" w:before="147" w:after="0"/>
        <w:ind w:left="2160" w:right="0" w:hanging="361"/>
        <w:jc w:val="left"/>
        <w:rPr>
          <w:sz w:val="24"/>
        </w:rPr>
      </w:pPr>
      <w:r>
        <w:rPr>
          <w:sz w:val="24"/>
        </w:rPr>
        <w:t>Consent to data processing</w:t>
      </w:r>
      <w:r>
        <w:rPr>
          <w:spacing w:val="1"/>
          <w:sz w:val="24"/>
        </w:rPr>
        <w:t> </w:t>
      </w:r>
      <w:r>
        <w:rPr>
          <w:sz w:val="24"/>
        </w:rPr>
        <w:t>form;</w:t>
      </w:r>
    </w:p>
    <w:p>
      <w:pPr>
        <w:pStyle w:val="ListParagraph"/>
        <w:numPr>
          <w:ilvl w:val="0"/>
          <w:numId w:val="1"/>
        </w:numPr>
        <w:tabs>
          <w:tab w:pos="2161" w:val="left" w:leader="none"/>
        </w:tabs>
        <w:spacing w:line="240" w:lineRule="auto" w:before="146" w:after="0"/>
        <w:ind w:left="2160" w:right="0" w:hanging="361"/>
        <w:jc w:val="left"/>
        <w:rPr>
          <w:sz w:val="24"/>
        </w:rPr>
      </w:pPr>
      <w:r>
        <w:rPr>
          <w:sz w:val="24"/>
        </w:rPr>
        <w:t>HSE Financial Assessment form (where</w:t>
      </w:r>
      <w:r>
        <w:rPr>
          <w:spacing w:val="-2"/>
          <w:sz w:val="24"/>
        </w:rPr>
        <w:t> </w:t>
      </w:r>
      <w:r>
        <w:rPr>
          <w:sz w:val="24"/>
        </w:rPr>
        <w:t>applicable).</w:t>
      </w:r>
    </w:p>
    <w:p>
      <w:pPr>
        <w:pStyle w:val="BodyText"/>
        <w:spacing w:before="9"/>
        <w:rPr>
          <w:sz w:val="26"/>
        </w:rPr>
      </w:pPr>
    </w:p>
    <w:p>
      <w:pPr>
        <w:pStyle w:val="BodyText"/>
        <w:spacing w:line="283" w:lineRule="auto"/>
        <w:ind w:left="1440" w:right="1436"/>
        <w:jc w:val="both"/>
      </w:pPr>
      <w:r>
        <w:rPr/>
        <w:t>The person in charge of each designated area shall ensure that each prospective person to be supported and or their parent(s),</w:t>
      </w:r>
      <w:r>
        <w:rPr>
          <w:spacing w:val="-6"/>
        </w:rPr>
        <w:t> </w:t>
      </w:r>
      <w:r>
        <w:rPr/>
        <w:t>guardian</w:t>
      </w:r>
      <w:r>
        <w:rPr>
          <w:spacing w:val="-6"/>
        </w:rPr>
        <w:t> </w:t>
      </w:r>
      <w:r>
        <w:rPr/>
        <w:t>or</w:t>
      </w:r>
      <w:r>
        <w:rPr>
          <w:spacing w:val="-10"/>
        </w:rPr>
        <w:t> </w:t>
      </w:r>
      <w:r>
        <w:rPr/>
        <w:t>designated</w:t>
      </w:r>
      <w:r>
        <w:rPr>
          <w:spacing w:val="-6"/>
        </w:rPr>
        <w:t> </w:t>
      </w:r>
      <w:r>
        <w:rPr/>
        <w:t>representative</w:t>
      </w:r>
      <w:r>
        <w:rPr>
          <w:spacing w:val="-6"/>
        </w:rPr>
        <w:t> </w:t>
      </w:r>
      <w:r>
        <w:rPr/>
        <w:t>are</w:t>
      </w:r>
      <w:r>
        <w:rPr>
          <w:spacing w:val="-6"/>
        </w:rPr>
        <w:t> </w:t>
      </w:r>
      <w:r>
        <w:rPr/>
        <w:t>provided</w:t>
      </w:r>
      <w:r>
        <w:rPr>
          <w:spacing w:val="-6"/>
        </w:rPr>
        <w:t> </w:t>
      </w:r>
      <w:r>
        <w:rPr/>
        <w:t>with</w:t>
      </w:r>
      <w:r>
        <w:rPr>
          <w:spacing w:val="-8"/>
        </w:rPr>
        <w:t> </w:t>
      </w:r>
      <w:r>
        <w:rPr/>
        <w:t>an</w:t>
      </w:r>
      <w:r>
        <w:rPr>
          <w:spacing w:val="-6"/>
        </w:rPr>
        <w:t> </w:t>
      </w:r>
      <w:r>
        <w:rPr/>
        <w:t>opportunity</w:t>
      </w:r>
      <w:r>
        <w:rPr>
          <w:spacing w:val="-7"/>
        </w:rPr>
        <w:t> </w:t>
      </w:r>
      <w:r>
        <w:rPr/>
        <w:t>to</w:t>
      </w:r>
      <w:r>
        <w:rPr>
          <w:spacing w:val="-5"/>
        </w:rPr>
        <w:t> </w:t>
      </w:r>
      <w:r>
        <w:rPr/>
        <w:t>visit</w:t>
      </w:r>
      <w:r>
        <w:rPr>
          <w:spacing w:val="-6"/>
        </w:rPr>
        <w:t> </w:t>
      </w:r>
      <w:r>
        <w:rPr/>
        <w:t>the</w:t>
      </w:r>
      <w:r>
        <w:rPr>
          <w:spacing w:val="-6"/>
        </w:rPr>
        <w:t> </w:t>
      </w:r>
      <w:r>
        <w:rPr/>
        <w:t>designated</w:t>
      </w:r>
      <w:r>
        <w:rPr>
          <w:spacing w:val="3"/>
        </w:rPr>
        <w:t> </w:t>
      </w:r>
      <w:r>
        <w:rPr/>
        <w:t>centre,</w:t>
      </w:r>
      <w:r>
        <w:rPr>
          <w:spacing w:val="-6"/>
        </w:rPr>
        <w:t> </w:t>
      </w:r>
      <w:r>
        <w:rPr/>
        <w:t>as</w:t>
      </w:r>
      <w:r>
        <w:rPr>
          <w:spacing w:val="-7"/>
        </w:rPr>
        <w:t> </w:t>
      </w:r>
      <w:r>
        <w:rPr/>
        <w:t>far</w:t>
      </w:r>
      <w:r>
        <w:rPr>
          <w:spacing w:val="-7"/>
        </w:rPr>
        <w:t> </w:t>
      </w:r>
      <w:r>
        <w:rPr/>
        <w:t>as</w:t>
      </w:r>
      <w:r>
        <w:rPr>
          <w:spacing w:val="-6"/>
        </w:rPr>
        <w:t> </w:t>
      </w:r>
      <w:r>
        <w:rPr/>
        <w:t>is practicable, before</w:t>
      </w:r>
      <w:r>
        <w:rPr>
          <w:spacing w:val="-3"/>
        </w:rPr>
        <w:t> </w:t>
      </w:r>
      <w:r>
        <w:rPr/>
        <w:t>admission.</w:t>
      </w:r>
    </w:p>
    <w:p>
      <w:pPr>
        <w:pStyle w:val="BodyText"/>
        <w:spacing w:line="283" w:lineRule="auto" w:before="156"/>
        <w:ind w:left="1440" w:right="1443"/>
        <w:jc w:val="both"/>
      </w:pPr>
      <w:r>
        <w:rPr/>
        <w:t>ARCS, on admission, agree in writing with each person wishing to access its services and/or parent(s), guardian or designated representative where the person is not capable of giving consent, the terms on which that person shall attend the designated area.</w:t>
      </w:r>
    </w:p>
    <w:p>
      <w:pPr>
        <w:pStyle w:val="Heading3"/>
        <w:spacing w:before="161"/>
      </w:pPr>
      <w:bookmarkStart w:name="_bookmark5" w:id="6"/>
      <w:bookmarkEnd w:id="6"/>
      <w:r>
        <w:rPr>
          <w:b w:val="0"/>
        </w:rPr>
      </w:r>
      <w:r>
        <w:rPr>
          <w:color w:val="5C5C5C"/>
        </w:rPr>
        <w:t>Pre-admission:</w:t>
      </w:r>
    </w:p>
    <w:p>
      <w:pPr>
        <w:pStyle w:val="BodyText"/>
        <w:spacing w:line="280" w:lineRule="auto" w:before="248"/>
        <w:ind w:left="1440" w:right="1445"/>
        <w:jc w:val="both"/>
      </w:pPr>
      <w:r>
        <w:rPr/>
        <w:t>ARCS</w:t>
      </w:r>
      <w:r>
        <w:rPr>
          <w:spacing w:val="-10"/>
        </w:rPr>
        <w:t> </w:t>
      </w:r>
      <w:r>
        <w:rPr/>
        <w:t>are</w:t>
      </w:r>
      <w:r>
        <w:rPr>
          <w:spacing w:val="-9"/>
        </w:rPr>
        <w:t> </w:t>
      </w:r>
      <w:r>
        <w:rPr/>
        <w:t>committed</w:t>
      </w:r>
      <w:r>
        <w:rPr>
          <w:spacing w:val="-8"/>
        </w:rPr>
        <w:t> </w:t>
      </w:r>
      <w:r>
        <w:rPr/>
        <w:t>to</w:t>
      </w:r>
      <w:r>
        <w:rPr>
          <w:spacing w:val="-8"/>
        </w:rPr>
        <w:t> </w:t>
      </w:r>
      <w:r>
        <w:rPr/>
        <w:t>the</w:t>
      </w:r>
      <w:r>
        <w:rPr>
          <w:spacing w:val="-8"/>
        </w:rPr>
        <w:t> </w:t>
      </w:r>
      <w:r>
        <w:rPr/>
        <w:t>smooth</w:t>
      </w:r>
      <w:r>
        <w:rPr>
          <w:spacing w:val="-10"/>
        </w:rPr>
        <w:t> </w:t>
      </w:r>
      <w:r>
        <w:rPr/>
        <w:t>transitions</w:t>
      </w:r>
      <w:r>
        <w:rPr>
          <w:spacing w:val="-9"/>
        </w:rPr>
        <w:t> </w:t>
      </w:r>
      <w:r>
        <w:rPr/>
        <w:t>of</w:t>
      </w:r>
      <w:r>
        <w:rPr>
          <w:spacing w:val="-9"/>
        </w:rPr>
        <w:t> </w:t>
      </w:r>
      <w:r>
        <w:rPr/>
        <w:t>service</w:t>
      </w:r>
      <w:r>
        <w:rPr>
          <w:spacing w:val="-8"/>
        </w:rPr>
        <w:t> </w:t>
      </w:r>
      <w:r>
        <w:rPr/>
        <w:t>users</w:t>
      </w:r>
      <w:r>
        <w:rPr>
          <w:spacing w:val="-11"/>
        </w:rPr>
        <w:t> </w:t>
      </w:r>
      <w:r>
        <w:rPr/>
        <w:t>and</w:t>
      </w:r>
      <w:r>
        <w:rPr>
          <w:spacing w:val="-11"/>
        </w:rPr>
        <w:t> </w:t>
      </w:r>
      <w:r>
        <w:rPr/>
        <w:t>parents/guardians/carers</w:t>
      </w:r>
      <w:r>
        <w:rPr>
          <w:spacing w:val="-10"/>
        </w:rPr>
        <w:t> </w:t>
      </w:r>
      <w:r>
        <w:rPr/>
        <w:t>into</w:t>
      </w:r>
      <w:r>
        <w:rPr>
          <w:spacing w:val="-8"/>
        </w:rPr>
        <w:t> </w:t>
      </w:r>
      <w:r>
        <w:rPr/>
        <w:t>the</w:t>
      </w:r>
      <w:r>
        <w:rPr>
          <w:spacing w:val="-8"/>
        </w:rPr>
        <w:t> </w:t>
      </w:r>
      <w:r>
        <w:rPr/>
        <w:t>service.</w:t>
      </w:r>
      <w:r>
        <w:rPr>
          <w:spacing w:val="-9"/>
        </w:rPr>
        <w:t> </w:t>
      </w:r>
      <w:r>
        <w:rPr/>
        <w:t>Transitioning should</w:t>
      </w:r>
      <w:r>
        <w:rPr>
          <w:spacing w:val="-11"/>
        </w:rPr>
        <w:t> </w:t>
      </w:r>
      <w:r>
        <w:rPr/>
        <w:t>be</w:t>
      </w:r>
      <w:r>
        <w:rPr>
          <w:spacing w:val="-11"/>
        </w:rPr>
        <w:t> </w:t>
      </w:r>
      <w:r>
        <w:rPr/>
        <w:t>a</w:t>
      </w:r>
      <w:r>
        <w:rPr>
          <w:spacing w:val="-10"/>
        </w:rPr>
        <w:t> </w:t>
      </w:r>
      <w:r>
        <w:rPr/>
        <w:t>positive</w:t>
      </w:r>
      <w:r>
        <w:rPr>
          <w:spacing w:val="-9"/>
        </w:rPr>
        <w:t> </w:t>
      </w:r>
      <w:r>
        <w:rPr/>
        <w:t>experience</w:t>
      </w:r>
      <w:r>
        <w:rPr>
          <w:spacing w:val="-12"/>
        </w:rPr>
        <w:t> </w:t>
      </w:r>
      <w:r>
        <w:rPr/>
        <w:t>as</w:t>
      </w:r>
      <w:r>
        <w:rPr>
          <w:spacing w:val="-12"/>
        </w:rPr>
        <w:t> </w:t>
      </w:r>
      <w:r>
        <w:rPr/>
        <w:t>it</w:t>
      </w:r>
      <w:r>
        <w:rPr>
          <w:spacing w:val="45"/>
        </w:rPr>
        <w:t> </w:t>
      </w:r>
      <w:r>
        <w:rPr/>
        <w:t>lays</w:t>
      </w:r>
      <w:r>
        <w:rPr>
          <w:spacing w:val="-11"/>
        </w:rPr>
        <w:t> </w:t>
      </w:r>
      <w:r>
        <w:rPr/>
        <w:t>the</w:t>
      </w:r>
      <w:r>
        <w:rPr>
          <w:spacing w:val="-12"/>
        </w:rPr>
        <w:t> </w:t>
      </w:r>
      <w:r>
        <w:rPr/>
        <w:t>foundation</w:t>
      </w:r>
      <w:r>
        <w:rPr>
          <w:spacing w:val="-11"/>
        </w:rPr>
        <w:t> </w:t>
      </w:r>
      <w:r>
        <w:rPr/>
        <w:t>for</w:t>
      </w:r>
      <w:r>
        <w:rPr>
          <w:spacing w:val="-12"/>
        </w:rPr>
        <w:t> </w:t>
      </w:r>
      <w:r>
        <w:rPr/>
        <w:t>successful</w:t>
      </w:r>
      <w:r>
        <w:rPr>
          <w:spacing w:val="-11"/>
        </w:rPr>
        <w:t> </w:t>
      </w:r>
      <w:r>
        <w:rPr/>
        <w:t>service</w:t>
      </w:r>
      <w:r>
        <w:rPr>
          <w:spacing w:val="-11"/>
        </w:rPr>
        <w:t> </w:t>
      </w:r>
      <w:r>
        <w:rPr/>
        <w:t>engagement.</w:t>
      </w:r>
      <w:r>
        <w:rPr>
          <w:spacing w:val="-10"/>
        </w:rPr>
        <w:t> </w:t>
      </w:r>
      <w:r>
        <w:rPr/>
        <w:t>Transitions</w:t>
      </w:r>
      <w:r>
        <w:rPr>
          <w:spacing w:val="-12"/>
        </w:rPr>
        <w:t> </w:t>
      </w:r>
      <w:r>
        <w:rPr/>
        <w:t>are</w:t>
      </w:r>
      <w:r>
        <w:rPr>
          <w:spacing w:val="-10"/>
        </w:rPr>
        <w:t> </w:t>
      </w:r>
      <w:r>
        <w:rPr/>
        <w:t>a</w:t>
      </w:r>
      <w:r>
        <w:rPr>
          <w:spacing w:val="-11"/>
        </w:rPr>
        <w:t> </w:t>
      </w:r>
      <w:r>
        <w:rPr/>
        <w:t>collaborative process between parents/guardians/carers, referral agent, staff and service user. Family involvement (where possible) will be encouraged to assist all service users to develop secure relationships with the staff</w:t>
      </w:r>
      <w:r>
        <w:rPr>
          <w:spacing w:val="-11"/>
        </w:rPr>
        <w:t> </w:t>
      </w:r>
      <w:r>
        <w:rPr/>
        <w:t>team.</w:t>
      </w:r>
    </w:p>
    <w:p>
      <w:pPr>
        <w:spacing w:after="0" w:line="280" w:lineRule="auto"/>
        <w:jc w:val="both"/>
        <w:sectPr>
          <w:pgSz w:w="15840" w:h="12240" w:orient="landscape"/>
          <w:pgMar w:header="0" w:footer="345" w:top="1380" w:bottom="820" w:left="0" w:right="0"/>
        </w:sectPr>
      </w:pPr>
    </w:p>
    <w:p>
      <w:pPr>
        <w:pStyle w:val="BodyText"/>
        <w:rPr>
          <w:sz w:val="20"/>
        </w:rPr>
      </w:pPr>
    </w:p>
    <w:p>
      <w:pPr>
        <w:pStyle w:val="BodyText"/>
        <w:spacing w:before="7"/>
        <w:rPr>
          <w:sz w:val="18"/>
        </w:rPr>
      </w:pPr>
    </w:p>
    <w:p>
      <w:pPr>
        <w:pStyle w:val="Heading1"/>
        <w:spacing w:before="89"/>
      </w:pPr>
      <w:r>
        <w:rPr/>
        <w:pict>
          <v:rect style="position:absolute;margin-left:70.559998pt;margin-top:26.897818pt;width:650.98pt;height:1.44pt;mso-position-horizontal-relative:page;mso-position-vertical-relative:paragraph;z-index:-15725568;mso-wrap-distance-left:0;mso-wrap-distance-right:0" filled="true" fillcolor="#c7bdd1" stroked="false">
            <v:fill type="solid"/>
            <w10:wrap type="topAndBottom"/>
          </v:rect>
        </w:pict>
      </w:r>
      <w:bookmarkStart w:name="_bookmark6" w:id="7"/>
      <w:bookmarkEnd w:id="7"/>
      <w:r>
        <w:rPr>
          <w:b w:val="0"/>
        </w:rPr>
      </w:r>
      <w:r>
        <w:rPr>
          <w:color w:val="2E5395"/>
        </w:rPr>
        <w:t>POLICY FOR EMERGENCY ADMISSIONS:</w:t>
      </w:r>
    </w:p>
    <w:p>
      <w:pPr>
        <w:pStyle w:val="BodyText"/>
        <w:spacing w:before="9"/>
        <w:rPr>
          <w:b/>
          <w:sz w:val="10"/>
        </w:rPr>
      </w:pPr>
    </w:p>
    <w:p>
      <w:pPr>
        <w:pStyle w:val="BodyText"/>
        <w:spacing w:line="283" w:lineRule="auto" w:before="92"/>
        <w:ind w:left="1440" w:right="1443"/>
        <w:jc w:val="both"/>
      </w:pPr>
      <w:r>
        <w:rPr/>
        <w:t>It is the belief of ARCS that admissions into our services benefit from planning and solid transitions, however ARCS recognises that there may be circumstances where the immediate welfare of an individual may be at risk and therefore a need for emergency admission may exist.</w:t>
      </w:r>
    </w:p>
    <w:p>
      <w:pPr>
        <w:pStyle w:val="BodyText"/>
        <w:spacing w:before="159"/>
        <w:ind w:left="1440"/>
        <w:jc w:val="both"/>
      </w:pPr>
      <w:r>
        <w:rPr/>
        <w:t>As per policy all requests for emergency admission are to be made via our Assistant Director of Disability Services</w:t>
      </w:r>
    </w:p>
    <w:p>
      <w:pPr>
        <w:pStyle w:val="BodyText"/>
        <w:spacing w:line="283" w:lineRule="auto" w:before="206"/>
        <w:ind w:left="1440" w:right="1437"/>
        <w:jc w:val="both"/>
      </w:pPr>
      <w:r>
        <w:rPr/>
        <w:t>Consideration</w:t>
      </w:r>
      <w:r>
        <w:rPr>
          <w:spacing w:val="-4"/>
        </w:rPr>
        <w:t> </w:t>
      </w:r>
      <w:r>
        <w:rPr/>
        <w:t>will</w:t>
      </w:r>
      <w:r>
        <w:rPr>
          <w:spacing w:val="-3"/>
        </w:rPr>
        <w:t> </w:t>
      </w:r>
      <w:r>
        <w:rPr/>
        <w:t>be</w:t>
      </w:r>
      <w:r>
        <w:rPr>
          <w:spacing w:val="-3"/>
        </w:rPr>
        <w:t> </w:t>
      </w:r>
      <w:r>
        <w:rPr/>
        <w:t>made</w:t>
      </w:r>
      <w:r>
        <w:rPr>
          <w:spacing w:val="-3"/>
        </w:rPr>
        <w:t> </w:t>
      </w:r>
      <w:r>
        <w:rPr/>
        <w:t>following</w:t>
      </w:r>
      <w:r>
        <w:rPr>
          <w:spacing w:val="-3"/>
        </w:rPr>
        <w:t> </w:t>
      </w:r>
      <w:r>
        <w:rPr/>
        <w:t>the</w:t>
      </w:r>
      <w:r>
        <w:rPr>
          <w:spacing w:val="-3"/>
        </w:rPr>
        <w:t> </w:t>
      </w:r>
      <w:r>
        <w:rPr/>
        <w:t>completion</w:t>
      </w:r>
      <w:r>
        <w:rPr>
          <w:spacing w:val="-3"/>
        </w:rPr>
        <w:t> </w:t>
      </w:r>
      <w:r>
        <w:rPr/>
        <w:t>of</w:t>
      </w:r>
      <w:r>
        <w:rPr>
          <w:spacing w:val="-3"/>
        </w:rPr>
        <w:t> </w:t>
      </w:r>
      <w:r>
        <w:rPr/>
        <w:t>a</w:t>
      </w:r>
      <w:r>
        <w:rPr>
          <w:spacing w:val="-5"/>
        </w:rPr>
        <w:t> </w:t>
      </w:r>
      <w:r>
        <w:rPr/>
        <w:t>pre-admission</w:t>
      </w:r>
      <w:r>
        <w:rPr>
          <w:spacing w:val="-2"/>
        </w:rPr>
        <w:t> </w:t>
      </w:r>
      <w:r>
        <w:rPr/>
        <w:t>collective</w:t>
      </w:r>
      <w:r>
        <w:rPr>
          <w:spacing w:val="-3"/>
        </w:rPr>
        <w:t> </w:t>
      </w:r>
      <w:r>
        <w:rPr/>
        <w:t>risk</w:t>
      </w:r>
      <w:r>
        <w:rPr>
          <w:spacing w:val="-3"/>
        </w:rPr>
        <w:t> </w:t>
      </w:r>
      <w:r>
        <w:rPr/>
        <w:t>assessment</w:t>
      </w:r>
      <w:r>
        <w:rPr>
          <w:spacing w:val="-3"/>
        </w:rPr>
        <w:t> </w:t>
      </w:r>
      <w:r>
        <w:rPr/>
        <w:t>which</w:t>
      </w:r>
      <w:r>
        <w:rPr>
          <w:spacing w:val="-3"/>
        </w:rPr>
        <w:t> </w:t>
      </w:r>
      <w:r>
        <w:rPr/>
        <w:t>will</w:t>
      </w:r>
      <w:r>
        <w:rPr>
          <w:spacing w:val="-4"/>
        </w:rPr>
        <w:t> </w:t>
      </w:r>
      <w:r>
        <w:rPr/>
        <w:t>be</w:t>
      </w:r>
      <w:r>
        <w:rPr>
          <w:spacing w:val="-3"/>
        </w:rPr>
        <w:t> </w:t>
      </w:r>
      <w:r>
        <w:rPr/>
        <w:t>completed in conjunction with the referral party/ ADOS/</w:t>
      </w:r>
      <w:r>
        <w:rPr>
          <w:spacing w:val="-12"/>
        </w:rPr>
        <w:t> </w:t>
      </w:r>
      <w:r>
        <w:rPr/>
        <w:t>PIC.</w:t>
      </w:r>
    </w:p>
    <w:p>
      <w:pPr>
        <w:pStyle w:val="ListParagraph"/>
        <w:numPr>
          <w:ilvl w:val="0"/>
          <w:numId w:val="1"/>
        </w:numPr>
        <w:tabs>
          <w:tab w:pos="2161" w:val="left" w:leader="none"/>
        </w:tabs>
        <w:spacing w:line="240" w:lineRule="auto" w:before="158" w:after="0"/>
        <w:ind w:left="2160" w:right="0" w:hanging="361"/>
        <w:jc w:val="left"/>
        <w:rPr>
          <w:sz w:val="24"/>
        </w:rPr>
      </w:pPr>
      <w:r>
        <w:rPr>
          <w:sz w:val="24"/>
        </w:rPr>
        <w:t>The impact will look</w:t>
      </w:r>
      <w:r>
        <w:rPr>
          <w:spacing w:val="-2"/>
          <w:sz w:val="24"/>
        </w:rPr>
        <w:t> </w:t>
      </w:r>
      <w:r>
        <w:rPr>
          <w:sz w:val="24"/>
        </w:rPr>
        <w:t>at:</w:t>
      </w:r>
    </w:p>
    <w:p>
      <w:pPr>
        <w:pStyle w:val="ListParagraph"/>
        <w:numPr>
          <w:ilvl w:val="0"/>
          <w:numId w:val="1"/>
        </w:numPr>
        <w:tabs>
          <w:tab w:pos="2161" w:val="left" w:leader="none"/>
        </w:tabs>
        <w:spacing w:line="240" w:lineRule="auto" w:before="149" w:after="0"/>
        <w:ind w:left="2160" w:right="0" w:hanging="361"/>
        <w:jc w:val="left"/>
        <w:rPr>
          <w:sz w:val="24"/>
        </w:rPr>
      </w:pPr>
      <w:r>
        <w:rPr>
          <w:sz w:val="24"/>
        </w:rPr>
        <w:t>Medication, physical, mental health of the</w:t>
      </w:r>
      <w:r>
        <w:rPr>
          <w:spacing w:val="-5"/>
          <w:sz w:val="24"/>
        </w:rPr>
        <w:t> </w:t>
      </w:r>
      <w:r>
        <w:rPr>
          <w:sz w:val="24"/>
        </w:rPr>
        <w:t>individual.</w:t>
      </w:r>
    </w:p>
    <w:p>
      <w:pPr>
        <w:pStyle w:val="ListParagraph"/>
        <w:numPr>
          <w:ilvl w:val="0"/>
          <w:numId w:val="1"/>
        </w:numPr>
        <w:tabs>
          <w:tab w:pos="2161" w:val="left" w:leader="none"/>
        </w:tabs>
        <w:spacing w:line="240" w:lineRule="auto" w:before="146" w:after="0"/>
        <w:ind w:left="2160" w:right="0" w:hanging="361"/>
        <w:jc w:val="left"/>
        <w:rPr>
          <w:sz w:val="24"/>
        </w:rPr>
      </w:pPr>
      <w:r>
        <w:rPr>
          <w:sz w:val="24"/>
        </w:rPr>
        <w:t>Risks to a new service</w:t>
      </w:r>
      <w:r>
        <w:rPr>
          <w:spacing w:val="-3"/>
          <w:sz w:val="24"/>
        </w:rPr>
        <w:t> </w:t>
      </w:r>
      <w:r>
        <w:rPr>
          <w:sz w:val="24"/>
        </w:rPr>
        <w:t>user.</w:t>
      </w:r>
    </w:p>
    <w:p>
      <w:pPr>
        <w:pStyle w:val="ListParagraph"/>
        <w:numPr>
          <w:ilvl w:val="0"/>
          <w:numId w:val="1"/>
        </w:numPr>
        <w:tabs>
          <w:tab w:pos="2161" w:val="left" w:leader="none"/>
        </w:tabs>
        <w:spacing w:line="240" w:lineRule="auto" w:before="147" w:after="0"/>
        <w:ind w:left="2160" w:right="0" w:hanging="361"/>
        <w:jc w:val="left"/>
        <w:rPr>
          <w:sz w:val="24"/>
        </w:rPr>
      </w:pPr>
      <w:r>
        <w:rPr>
          <w:sz w:val="24"/>
        </w:rPr>
        <w:t>Risks of new service user on existing service users (Pre-admission Impact Risk</w:t>
      </w:r>
      <w:r>
        <w:rPr>
          <w:spacing w:val="-9"/>
          <w:sz w:val="24"/>
        </w:rPr>
        <w:t> </w:t>
      </w:r>
      <w:r>
        <w:rPr>
          <w:sz w:val="24"/>
        </w:rPr>
        <w:t>Assessment).</w:t>
      </w:r>
    </w:p>
    <w:p>
      <w:pPr>
        <w:pStyle w:val="BodyText"/>
        <w:spacing w:before="8"/>
        <w:rPr>
          <w:sz w:val="26"/>
        </w:rPr>
      </w:pPr>
    </w:p>
    <w:p>
      <w:pPr>
        <w:pStyle w:val="BodyText"/>
        <w:spacing w:line="280" w:lineRule="auto"/>
        <w:ind w:left="1440" w:right="1444"/>
        <w:jc w:val="both"/>
      </w:pPr>
      <w:r>
        <w:rPr/>
        <w:t>The</w:t>
      </w:r>
      <w:r>
        <w:rPr>
          <w:spacing w:val="-13"/>
        </w:rPr>
        <w:t> </w:t>
      </w:r>
      <w:r>
        <w:rPr/>
        <w:t>MD</w:t>
      </w:r>
      <w:r>
        <w:rPr>
          <w:spacing w:val="-14"/>
        </w:rPr>
        <w:t> </w:t>
      </w:r>
      <w:r>
        <w:rPr/>
        <w:t>will</w:t>
      </w:r>
      <w:r>
        <w:rPr>
          <w:spacing w:val="-14"/>
        </w:rPr>
        <w:t> </w:t>
      </w:r>
      <w:r>
        <w:rPr/>
        <w:t>co-ordinate</w:t>
      </w:r>
      <w:r>
        <w:rPr>
          <w:spacing w:val="-13"/>
        </w:rPr>
        <w:t> </w:t>
      </w:r>
      <w:r>
        <w:rPr/>
        <w:t>a</w:t>
      </w:r>
      <w:r>
        <w:rPr>
          <w:spacing w:val="-12"/>
        </w:rPr>
        <w:t> </w:t>
      </w:r>
      <w:r>
        <w:rPr/>
        <w:t>meeting</w:t>
      </w:r>
      <w:r>
        <w:rPr>
          <w:spacing w:val="-13"/>
        </w:rPr>
        <w:t> </w:t>
      </w:r>
      <w:r>
        <w:rPr/>
        <w:t>with</w:t>
      </w:r>
      <w:r>
        <w:rPr>
          <w:spacing w:val="-12"/>
        </w:rPr>
        <w:t> </w:t>
      </w:r>
      <w:r>
        <w:rPr/>
        <w:t>the</w:t>
      </w:r>
      <w:r>
        <w:rPr>
          <w:spacing w:val="-13"/>
        </w:rPr>
        <w:t> </w:t>
      </w:r>
      <w:r>
        <w:rPr/>
        <w:t>referral</w:t>
      </w:r>
      <w:r>
        <w:rPr>
          <w:spacing w:val="-13"/>
        </w:rPr>
        <w:t> </w:t>
      </w:r>
      <w:r>
        <w:rPr/>
        <w:t>team,</w:t>
      </w:r>
      <w:r>
        <w:rPr>
          <w:spacing w:val="-13"/>
        </w:rPr>
        <w:t> </w:t>
      </w:r>
      <w:r>
        <w:rPr/>
        <w:t>a</w:t>
      </w:r>
      <w:r>
        <w:rPr>
          <w:spacing w:val="-12"/>
        </w:rPr>
        <w:t> </w:t>
      </w:r>
      <w:r>
        <w:rPr/>
        <w:t>plan</w:t>
      </w:r>
      <w:r>
        <w:rPr>
          <w:spacing w:val="-13"/>
        </w:rPr>
        <w:t> </w:t>
      </w:r>
      <w:r>
        <w:rPr/>
        <w:t>will</w:t>
      </w:r>
      <w:r>
        <w:rPr>
          <w:spacing w:val="-14"/>
        </w:rPr>
        <w:t> </w:t>
      </w:r>
      <w:r>
        <w:rPr/>
        <w:t>be</w:t>
      </w:r>
      <w:r>
        <w:rPr>
          <w:spacing w:val="-13"/>
        </w:rPr>
        <w:t> </w:t>
      </w:r>
      <w:r>
        <w:rPr/>
        <w:t>developed</w:t>
      </w:r>
      <w:r>
        <w:rPr>
          <w:spacing w:val="-12"/>
        </w:rPr>
        <w:t> </w:t>
      </w:r>
      <w:r>
        <w:rPr/>
        <w:t>in</w:t>
      </w:r>
      <w:r>
        <w:rPr>
          <w:spacing w:val="-13"/>
        </w:rPr>
        <w:t> </w:t>
      </w:r>
      <w:r>
        <w:rPr/>
        <w:t>response</w:t>
      </w:r>
      <w:r>
        <w:rPr>
          <w:spacing w:val="-13"/>
        </w:rPr>
        <w:t> </w:t>
      </w:r>
      <w:r>
        <w:rPr/>
        <w:t>to</w:t>
      </w:r>
      <w:r>
        <w:rPr>
          <w:spacing w:val="-12"/>
        </w:rPr>
        <w:t> </w:t>
      </w:r>
      <w:r>
        <w:rPr/>
        <w:t>the</w:t>
      </w:r>
      <w:r>
        <w:rPr>
          <w:spacing w:val="-13"/>
        </w:rPr>
        <w:t> </w:t>
      </w:r>
      <w:r>
        <w:rPr/>
        <w:t>impact</w:t>
      </w:r>
      <w:r>
        <w:rPr>
          <w:spacing w:val="-12"/>
        </w:rPr>
        <w:t> </w:t>
      </w:r>
      <w:r>
        <w:rPr/>
        <w:t>risk</w:t>
      </w:r>
      <w:r>
        <w:rPr>
          <w:spacing w:val="-14"/>
        </w:rPr>
        <w:t> </w:t>
      </w:r>
      <w:r>
        <w:rPr/>
        <w:t>assessment and from here it will be deemed if admission is appropriate to the needs</w:t>
      </w:r>
      <w:r>
        <w:rPr>
          <w:spacing w:val="-16"/>
        </w:rPr>
        <w:t> </w:t>
      </w:r>
      <w:r>
        <w:rPr/>
        <w:t>presented.</w:t>
      </w:r>
    </w:p>
    <w:p>
      <w:pPr>
        <w:spacing w:after="0" w:line="280" w:lineRule="auto"/>
        <w:jc w:val="both"/>
        <w:sectPr>
          <w:pgSz w:w="15840" w:h="12240" w:orient="landscape"/>
          <w:pgMar w:header="0" w:footer="345" w:top="1380" w:bottom="820" w:left="0" w:right="0"/>
        </w:sectPr>
      </w:pPr>
    </w:p>
    <w:p>
      <w:pPr>
        <w:pStyle w:val="Heading1"/>
      </w:pPr>
      <w:r>
        <w:rPr/>
        <w:pict>
          <v:rect style="position:absolute;margin-left:70.559998pt;margin-top:24.967808pt;width:650.98pt;height:1.44pt;mso-position-horizontal-relative:page;mso-position-vertical-relative:paragraph;z-index:-15725056;mso-wrap-distance-left:0;mso-wrap-distance-right:0" filled="true" fillcolor="#c7bdd1" stroked="false">
            <v:fill type="solid"/>
            <w10:wrap type="topAndBottom"/>
          </v:rect>
        </w:pict>
      </w:r>
      <w:bookmarkStart w:name="_bookmark7" w:id="8"/>
      <w:bookmarkEnd w:id="8"/>
      <w:r>
        <w:rPr>
          <w:b w:val="0"/>
        </w:rPr>
      </w:r>
      <w:r>
        <w:rPr>
          <w:color w:val="2E5395"/>
        </w:rPr>
        <w:t>REFERRAL FORM</w:t>
      </w:r>
    </w:p>
    <w:p>
      <w:pPr>
        <w:pStyle w:val="BodyText"/>
        <w:spacing w:before="6"/>
        <w:rPr>
          <w:b/>
          <w:sz w:val="18"/>
        </w:rPr>
      </w:pPr>
    </w:p>
    <w:tbl>
      <w:tblPr>
        <w:tblW w:w="0" w:type="auto"/>
        <w:jc w:val="left"/>
        <w:tblInd w:w="1382"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8459"/>
        <w:gridCol w:w="4625"/>
      </w:tblGrid>
      <w:tr>
        <w:trPr>
          <w:trHeight w:val="575" w:hRule="atLeast"/>
        </w:trPr>
        <w:tc>
          <w:tcPr>
            <w:tcW w:w="8459" w:type="dxa"/>
            <w:shd w:val="clear" w:color="auto" w:fill="EA8974"/>
          </w:tcPr>
          <w:p>
            <w:pPr>
              <w:pStyle w:val="TableParagraph"/>
              <w:spacing w:before="144"/>
              <w:ind w:left="2079" w:right="2079"/>
              <w:jc w:val="center"/>
              <w:rPr>
                <w:b/>
                <w:sz w:val="22"/>
              </w:rPr>
            </w:pPr>
            <w:r>
              <w:rPr>
                <w:b/>
                <w:color w:val="FFFFFF"/>
                <w:sz w:val="22"/>
              </w:rPr>
              <w:t>Service being requested through referral</w:t>
            </w:r>
          </w:p>
        </w:tc>
        <w:tc>
          <w:tcPr>
            <w:tcW w:w="4625" w:type="dxa"/>
            <w:shd w:val="clear" w:color="auto" w:fill="EA8974"/>
          </w:tcPr>
          <w:p>
            <w:pPr>
              <w:pStyle w:val="TableParagraph"/>
              <w:spacing w:before="144"/>
              <w:ind w:left="955"/>
              <w:rPr>
                <w:b/>
                <w:sz w:val="22"/>
              </w:rPr>
            </w:pPr>
            <w:r>
              <w:rPr>
                <w:b/>
                <w:color w:val="FFFFFF"/>
                <w:sz w:val="22"/>
              </w:rPr>
              <w:t>Please tick as appropriate</w:t>
            </w:r>
          </w:p>
        </w:tc>
      </w:tr>
      <w:tr>
        <w:trPr>
          <w:trHeight w:val="575" w:hRule="atLeast"/>
        </w:trPr>
        <w:tc>
          <w:tcPr>
            <w:tcW w:w="8459" w:type="dxa"/>
          </w:tcPr>
          <w:p>
            <w:pPr>
              <w:pStyle w:val="TableParagraph"/>
              <w:spacing w:before="141"/>
              <w:ind w:left="107"/>
              <w:rPr>
                <w:sz w:val="22"/>
              </w:rPr>
            </w:pPr>
            <w:r>
              <w:rPr>
                <w:sz w:val="22"/>
              </w:rPr>
              <w:t>Residential Service</w:t>
            </w:r>
          </w:p>
        </w:tc>
        <w:tc>
          <w:tcPr>
            <w:tcW w:w="4625" w:type="dxa"/>
          </w:tcPr>
          <w:p>
            <w:pPr>
              <w:pStyle w:val="TableParagraph"/>
              <w:rPr>
                <w:rFonts w:ascii="Times New Roman"/>
                <w:sz w:val="22"/>
              </w:rPr>
            </w:pPr>
          </w:p>
        </w:tc>
      </w:tr>
      <w:tr>
        <w:trPr>
          <w:trHeight w:val="576" w:hRule="atLeast"/>
        </w:trPr>
        <w:tc>
          <w:tcPr>
            <w:tcW w:w="8459" w:type="dxa"/>
          </w:tcPr>
          <w:p>
            <w:pPr>
              <w:pStyle w:val="TableParagraph"/>
              <w:spacing w:before="141"/>
              <w:ind w:left="107"/>
              <w:rPr>
                <w:sz w:val="22"/>
              </w:rPr>
            </w:pPr>
            <w:r>
              <w:rPr>
                <w:sz w:val="22"/>
              </w:rPr>
              <w:t>Outreach / Respite Service</w:t>
            </w:r>
          </w:p>
        </w:tc>
        <w:tc>
          <w:tcPr>
            <w:tcW w:w="4625" w:type="dxa"/>
          </w:tcPr>
          <w:p>
            <w:pPr>
              <w:pStyle w:val="TableParagraph"/>
              <w:rPr>
                <w:rFonts w:ascii="Times New Roman"/>
                <w:sz w:val="22"/>
              </w:rPr>
            </w:pPr>
          </w:p>
        </w:tc>
      </w:tr>
      <w:tr>
        <w:trPr>
          <w:trHeight w:val="575" w:hRule="atLeast"/>
        </w:trPr>
        <w:tc>
          <w:tcPr>
            <w:tcW w:w="8459" w:type="dxa"/>
          </w:tcPr>
          <w:p>
            <w:pPr>
              <w:pStyle w:val="TableParagraph"/>
              <w:spacing w:before="141"/>
              <w:ind w:left="107"/>
              <w:rPr>
                <w:sz w:val="22"/>
              </w:rPr>
            </w:pPr>
            <w:r>
              <w:rPr>
                <w:sz w:val="22"/>
              </w:rPr>
              <w:t>Shared Care Service</w:t>
            </w:r>
          </w:p>
        </w:tc>
        <w:tc>
          <w:tcPr>
            <w:tcW w:w="4625" w:type="dxa"/>
          </w:tcPr>
          <w:p>
            <w:pPr>
              <w:pStyle w:val="TableParagraph"/>
              <w:rPr>
                <w:rFonts w:ascii="Times New Roman"/>
                <w:sz w:val="22"/>
              </w:rPr>
            </w:pPr>
          </w:p>
        </w:tc>
      </w:tr>
      <w:tr>
        <w:trPr>
          <w:trHeight w:val="575" w:hRule="atLeast"/>
        </w:trPr>
        <w:tc>
          <w:tcPr>
            <w:tcW w:w="8459" w:type="dxa"/>
          </w:tcPr>
          <w:p>
            <w:pPr>
              <w:pStyle w:val="TableParagraph"/>
              <w:spacing w:before="141"/>
              <w:ind w:left="107"/>
              <w:rPr>
                <w:sz w:val="22"/>
              </w:rPr>
            </w:pPr>
            <w:r>
              <w:rPr>
                <w:sz w:val="22"/>
              </w:rPr>
              <w:t>Emergency Placement</w:t>
            </w:r>
          </w:p>
        </w:tc>
        <w:tc>
          <w:tcPr>
            <w:tcW w:w="4625" w:type="dxa"/>
          </w:tcPr>
          <w:p>
            <w:pPr>
              <w:pStyle w:val="TableParagraph"/>
              <w:rPr>
                <w:rFonts w:ascii="Times New Roman"/>
                <w:sz w:val="22"/>
              </w:rPr>
            </w:pPr>
          </w:p>
        </w:tc>
      </w:tr>
      <w:tr>
        <w:trPr>
          <w:trHeight w:val="594" w:hRule="atLeast"/>
        </w:trPr>
        <w:tc>
          <w:tcPr>
            <w:tcW w:w="8459" w:type="dxa"/>
          </w:tcPr>
          <w:p>
            <w:pPr>
              <w:pStyle w:val="TableParagraph"/>
              <w:spacing w:before="2"/>
              <w:ind w:left="107"/>
              <w:rPr>
                <w:sz w:val="22"/>
              </w:rPr>
            </w:pPr>
            <w:r>
              <w:rPr>
                <w:sz w:val="22"/>
              </w:rPr>
              <w:t>**In the event that an overnight placement is not immediately available would</w:t>
            </w:r>
          </w:p>
          <w:p>
            <w:pPr>
              <w:pStyle w:val="TableParagraph"/>
              <w:spacing w:before="45"/>
              <w:ind w:left="107"/>
              <w:rPr>
                <w:sz w:val="22"/>
              </w:rPr>
            </w:pPr>
            <w:r>
              <w:rPr>
                <w:sz w:val="22"/>
              </w:rPr>
              <w:t>community outreach be of some assistance:</w:t>
            </w:r>
          </w:p>
        </w:tc>
        <w:tc>
          <w:tcPr>
            <w:tcW w:w="4625" w:type="dxa"/>
          </w:tcPr>
          <w:p>
            <w:pPr>
              <w:pStyle w:val="TableParagraph"/>
              <w:rPr>
                <w:rFonts w:ascii="Times New Roman"/>
                <w:sz w:val="22"/>
              </w:rPr>
            </w:pPr>
          </w:p>
        </w:tc>
      </w:tr>
    </w:tbl>
    <w:p>
      <w:pPr>
        <w:pStyle w:val="BodyText"/>
        <w:rPr>
          <w:b/>
          <w:sz w:val="20"/>
        </w:rPr>
      </w:pPr>
    </w:p>
    <w:p>
      <w:pPr>
        <w:pStyle w:val="BodyText"/>
        <w:spacing w:before="1" w:after="1"/>
        <w:rPr>
          <w:b/>
          <w:sz w:val="22"/>
        </w:rPr>
      </w:pPr>
    </w:p>
    <w:tbl>
      <w:tblPr>
        <w:tblW w:w="0" w:type="auto"/>
        <w:jc w:val="left"/>
        <w:tblInd w:w="1399"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4499"/>
        <w:gridCol w:w="8553"/>
      </w:tblGrid>
      <w:tr>
        <w:trPr>
          <w:trHeight w:val="542" w:hRule="atLeast"/>
        </w:trPr>
        <w:tc>
          <w:tcPr>
            <w:tcW w:w="4499" w:type="dxa"/>
            <w:shd w:val="clear" w:color="auto" w:fill="EA8974"/>
          </w:tcPr>
          <w:p>
            <w:pPr>
              <w:pStyle w:val="TableParagraph"/>
              <w:spacing w:before="127"/>
              <w:ind w:left="107"/>
              <w:rPr>
                <w:b/>
                <w:sz w:val="22"/>
              </w:rPr>
            </w:pPr>
            <w:r>
              <w:rPr>
                <w:b/>
                <w:color w:val="FFFFFF"/>
                <w:sz w:val="22"/>
              </w:rPr>
              <w:t>Details of Referral Agent:</w:t>
            </w:r>
          </w:p>
        </w:tc>
        <w:tc>
          <w:tcPr>
            <w:tcW w:w="8553" w:type="dxa"/>
          </w:tcPr>
          <w:p>
            <w:pPr>
              <w:pStyle w:val="TableParagraph"/>
              <w:rPr>
                <w:rFonts w:ascii="Times New Roman"/>
                <w:sz w:val="22"/>
              </w:rPr>
            </w:pPr>
          </w:p>
        </w:tc>
      </w:tr>
      <w:tr>
        <w:trPr>
          <w:trHeight w:val="542" w:hRule="atLeast"/>
        </w:trPr>
        <w:tc>
          <w:tcPr>
            <w:tcW w:w="4499" w:type="dxa"/>
            <w:shd w:val="clear" w:color="auto" w:fill="EA8974"/>
          </w:tcPr>
          <w:p>
            <w:pPr>
              <w:pStyle w:val="TableParagraph"/>
              <w:spacing w:before="129"/>
              <w:ind w:left="107"/>
              <w:rPr>
                <w:b/>
                <w:sz w:val="22"/>
              </w:rPr>
            </w:pPr>
            <w:r>
              <w:rPr>
                <w:b/>
                <w:color w:val="FFFFFF"/>
                <w:sz w:val="22"/>
              </w:rPr>
              <w:t>Name</w:t>
            </w:r>
          </w:p>
        </w:tc>
        <w:tc>
          <w:tcPr>
            <w:tcW w:w="8553" w:type="dxa"/>
          </w:tcPr>
          <w:p>
            <w:pPr>
              <w:pStyle w:val="TableParagraph"/>
              <w:rPr>
                <w:rFonts w:ascii="Times New Roman"/>
                <w:sz w:val="22"/>
              </w:rPr>
            </w:pPr>
          </w:p>
        </w:tc>
      </w:tr>
      <w:tr>
        <w:trPr>
          <w:trHeight w:val="544" w:hRule="atLeast"/>
        </w:trPr>
        <w:tc>
          <w:tcPr>
            <w:tcW w:w="4499" w:type="dxa"/>
            <w:shd w:val="clear" w:color="auto" w:fill="EA8974"/>
          </w:tcPr>
          <w:p>
            <w:pPr>
              <w:pStyle w:val="TableParagraph"/>
              <w:spacing w:before="129"/>
              <w:ind w:left="107"/>
              <w:rPr>
                <w:b/>
                <w:sz w:val="22"/>
              </w:rPr>
            </w:pPr>
            <w:r>
              <w:rPr>
                <w:b/>
                <w:color w:val="FFFFFF"/>
                <w:sz w:val="22"/>
              </w:rPr>
              <w:t>Contact Number</w:t>
            </w:r>
          </w:p>
        </w:tc>
        <w:tc>
          <w:tcPr>
            <w:tcW w:w="8553" w:type="dxa"/>
          </w:tcPr>
          <w:p>
            <w:pPr>
              <w:pStyle w:val="TableParagraph"/>
              <w:rPr>
                <w:rFonts w:ascii="Times New Roman"/>
                <w:sz w:val="22"/>
              </w:rPr>
            </w:pPr>
          </w:p>
        </w:tc>
      </w:tr>
      <w:tr>
        <w:trPr>
          <w:trHeight w:val="542" w:hRule="atLeast"/>
        </w:trPr>
        <w:tc>
          <w:tcPr>
            <w:tcW w:w="4499" w:type="dxa"/>
            <w:shd w:val="clear" w:color="auto" w:fill="EA8974"/>
          </w:tcPr>
          <w:p>
            <w:pPr>
              <w:pStyle w:val="TableParagraph"/>
              <w:spacing w:before="127"/>
              <w:ind w:left="107"/>
              <w:rPr>
                <w:b/>
                <w:sz w:val="22"/>
              </w:rPr>
            </w:pPr>
            <w:r>
              <w:rPr>
                <w:b/>
                <w:color w:val="FFFFFF"/>
                <w:sz w:val="22"/>
              </w:rPr>
              <w:t>Contact Address</w:t>
            </w:r>
          </w:p>
        </w:tc>
        <w:tc>
          <w:tcPr>
            <w:tcW w:w="8553" w:type="dxa"/>
          </w:tcPr>
          <w:p>
            <w:pPr>
              <w:pStyle w:val="TableParagraph"/>
              <w:rPr>
                <w:rFonts w:ascii="Times New Roman"/>
                <w:sz w:val="22"/>
              </w:rPr>
            </w:pPr>
          </w:p>
        </w:tc>
      </w:tr>
      <w:tr>
        <w:trPr>
          <w:trHeight w:val="542" w:hRule="atLeast"/>
        </w:trPr>
        <w:tc>
          <w:tcPr>
            <w:tcW w:w="4499" w:type="dxa"/>
            <w:shd w:val="clear" w:color="auto" w:fill="EA8974"/>
          </w:tcPr>
          <w:p>
            <w:pPr>
              <w:pStyle w:val="TableParagraph"/>
              <w:spacing w:before="129"/>
              <w:ind w:left="107"/>
              <w:rPr>
                <w:b/>
                <w:sz w:val="22"/>
              </w:rPr>
            </w:pPr>
            <w:r>
              <w:rPr>
                <w:b/>
                <w:color w:val="FFFFFF"/>
                <w:sz w:val="22"/>
              </w:rPr>
              <w:t>Relationship to Individual being referred</w:t>
            </w:r>
          </w:p>
        </w:tc>
        <w:tc>
          <w:tcPr>
            <w:tcW w:w="8553" w:type="dxa"/>
          </w:tcPr>
          <w:p>
            <w:pPr>
              <w:pStyle w:val="TableParagraph"/>
              <w:rPr>
                <w:rFonts w:ascii="Times New Roman"/>
                <w:sz w:val="22"/>
              </w:rPr>
            </w:pPr>
          </w:p>
        </w:tc>
      </w:tr>
      <w:tr>
        <w:trPr>
          <w:trHeight w:val="545" w:hRule="atLeast"/>
        </w:trPr>
        <w:tc>
          <w:tcPr>
            <w:tcW w:w="4499" w:type="dxa"/>
            <w:shd w:val="clear" w:color="auto" w:fill="EA8974"/>
          </w:tcPr>
          <w:p>
            <w:pPr>
              <w:pStyle w:val="TableParagraph"/>
              <w:spacing w:before="130"/>
              <w:ind w:left="107"/>
              <w:rPr>
                <w:b/>
                <w:sz w:val="22"/>
              </w:rPr>
            </w:pPr>
            <w:r>
              <w:rPr>
                <w:b/>
                <w:color w:val="FFFFFF"/>
                <w:sz w:val="22"/>
              </w:rPr>
              <w:t>Other relevant information</w:t>
            </w:r>
          </w:p>
        </w:tc>
        <w:tc>
          <w:tcPr>
            <w:tcW w:w="8553" w:type="dxa"/>
          </w:tcPr>
          <w:p>
            <w:pPr>
              <w:pStyle w:val="TableParagraph"/>
              <w:rPr>
                <w:rFonts w:ascii="Times New Roman"/>
                <w:sz w:val="22"/>
              </w:rPr>
            </w:pPr>
          </w:p>
        </w:tc>
      </w:tr>
    </w:tbl>
    <w:p>
      <w:pPr>
        <w:spacing w:after="0"/>
        <w:rPr>
          <w:rFonts w:ascii="Times New Roman"/>
          <w:sz w:val="22"/>
        </w:rPr>
        <w:sectPr>
          <w:pgSz w:w="15840" w:h="12240" w:orient="landscape"/>
          <w:pgMar w:header="0" w:footer="345" w:top="1380" w:bottom="820" w:left="0" w:right="0"/>
        </w:sectPr>
      </w:pPr>
    </w:p>
    <w:tbl>
      <w:tblPr>
        <w:tblW w:w="0" w:type="auto"/>
        <w:jc w:val="left"/>
        <w:tblInd w:w="1445"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4189"/>
        <w:gridCol w:w="8852"/>
      </w:tblGrid>
      <w:tr>
        <w:trPr>
          <w:trHeight w:val="715" w:hRule="atLeast"/>
        </w:trPr>
        <w:tc>
          <w:tcPr>
            <w:tcW w:w="4189" w:type="dxa"/>
            <w:shd w:val="clear" w:color="auto" w:fill="EA8974"/>
          </w:tcPr>
          <w:p>
            <w:pPr>
              <w:pStyle w:val="TableParagraph"/>
              <w:spacing w:before="208"/>
              <w:ind w:left="107"/>
              <w:rPr>
                <w:b/>
                <w:sz w:val="22"/>
              </w:rPr>
            </w:pPr>
            <w:r>
              <w:rPr>
                <w:b/>
                <w:color w:val="FFFFFF"/>
                <w:sz w:val="22"/>
              </w:rPr>
              <w:t>Details of Individual Being referred</w:t>
            </w:r>
          </w:p>
        </w:tc>
        <w:tc>
          <w:tcPr>
            <w:tcW w:w="8852" w:type="dxa"/>
            <w:shd w:val="clear" w:color="auto" w:fill="EA8974"/>
          </w:tcPr>
          <w:p>
            <w:pPr>
              <w:pStyle w:val="TableParagraph"/>
              <w:spacing w:before="208"/>
              <w:ind w:left="107"/>
              <w:rPr>
                <w:b/>
                <w:sz w:val="22"/>
              </w:rPr>
            </w:pPr>
            <w:r>
              <w:rPr>
                <w:b/>
                <w:color w:val="FFFFFF"/>
                <w:sz w:val="22"/>
              </w:rPr>
              <w:t>Fill out in as much detail as possible</w:t>
            </w:r>
          </w:p>
        </w:tc>
      </w:tr>
      <w:tr>
        <w:trPr>
          <w:trHeight w:val="719" w:hRule="atLeast"/>
        </w:trPr>
        <w:tc>
          <w:tcPr>
            <w:tcW w:w="4189" w:type="dxa"/>
            <w:shd w:val="clear" w:color="auto" w:fill="EA8974"/>
          </w:tcPr>
          <w:p>
            <w:pPr>
              <w:pStyle w:val="TableParagraph"/>
              <w:spacing w:before="211"/>
              <w:ind w:left="107"/>
              <w:rPr>
                <w:b/>
                <w:sz w:val="22"/>
              </w:rPr>
            </w:pPr>
            <w:r>
              <w:rPr>
                <w:b/>
                <w:color w:val="FFFFFF"/>
                <w:sz w:val="22"/>
              </w:rPr>
              <w:t>Name:</w:t>
            </w:r>
          </w:p>
        </w:tc>
        <w:tc>
          <w:tcPr>
            <w:tcW w:w="8852" w:type="dxa"/>
          </w:tcPr>
          <w:p>
            <w:pPr>
              <w:pStyle w:val="TableParagraph"/>
              <w:rPr>
                <w:rFonts w:ascii="Times New Roman"/>
                <w:sz w:val="22"/>
              </w:rPr>
            </w:pPr>
          </w:p>
        </w:tc>
      </w:tr>
      <w:tr>
        <w:trPr>
          <w:trHeight w:val="719" w:hRule="atLeast"/>
        </w:trPr>
        <w:tc>
          <w:tcPr>
            <w:tcW w:w="4189" w:type="dxa"/>
            <w:shd w:val="clear" w:color="auto" w:fill="EA8974"/>
          </w:tcPr>
          <w:p>
            <w:pPr>
              <w:pStyle w:val="TableParagraph"/>
              <w:spacing w:before="211"/>
              <w:ind w:left="107"/>
              <w:rPr>
                <w:b/>
                <w:sz w:val="22"/>
              </w:rPr>
            </w:pPr>
            <w:r>
              <w:rPr>
                <w:b/>
                <w:color w:val="FFFFFF"/>
                <w:sz w:val="22"/>
              </w:rPr>
              <w:t>Date of Birth:</w:t>
            </w:r>
          </w:p>
        </w:tc>
        <w:tc>
          <w:tcPr>
            <w:tcW w:w="8852" w:type="dxa"/>
          </w:tcPr>
          <w:p>
            <w:pPr>
              <w:pStyle w:val="TableParagraph"/>
              <w:rPr>
                <w:rFonts w:ascii="Times New Roman"/>
                <w:sz w:val="22"/>
              </w:rPr>
            </w:pPr>
          </w:p>
        </w:tc>
      </w:tr>
      <w:tr>
        <w:trPr>
          <w:trHeight w:val="1584" w:hRule="atLeast"/>
        </w:trPr>
        <w:tc>
          <w:tcPr>
            <w:tcW w:w="4189" w:type="dxa"/>
            <w:shd w:val="clear" w:color="auto" w:fill="EA8974"/>
          </w:tcPr>
          <w:p>
            <w:pPr>
              <w:pStyle w:val="TableParagraph"/>
              <w:rPr>
                <w:b/>
                <w:sz w:val="24"/>
              </w:rPr>
            </w:pPr>
          </w:p>
          <w:p>
            <w:pPr>
              <w:pStyle w:val="TableParagraph"/>
              <w:spacing w:before="11"/>
              <w:rPr>
                <w:b/>
                <w:sz w:val="31"/>
              </w:rPr>
            </w:pPr>
          </w:p>
          <w:p>
            <w:pPr>
              <w:pStyle w:val="TableParagraph"/>
              <w:ind w:left="107"/>
              <w:rPr>
                <w:b/>
                <w:sz w:val="22"/>
              </w:rPr>
            </w:pPr>
            <w:r>
              <w:rPr>
                <w:b/>
                <w:color w:val="FFFFFF"/>
                <w:sz w:val="22"/>
              </w:rPr>
              <w:t>Residing Address:</w:t>
            </w:r>
          </w:p>
        </w:tc>
        <w:tc>
          <w:tcPr>
            <w:tcW w:w="8852" w:type="dxa"/>
          </w:tcPr>
          <w:p>
            <w:pPr>
              <w:pStyle w:val="TableParagraph"/>
              <w:rPr>
                <w:rFonts w:ascii="Times New Roman"/>
                <w:sz w:val="22"/>
              </w:rPr>
            </w:pPr>
          </w:p>
        </w:tc>
      </w:tr>
      <w:tr>
        <w:trPr>
          <w:trHeight w:val="1584" w:hRule="atLeast"/>
        </w:trPr>
        <w:tc>
          <w:tcPr>
            <w:tcW w:w="4189" w:type="dxa"/>
            <w:shd w:val="clear" w:color="auto" w:fill="EA8974"/>
          </w:tcPr>
          <w:p>
            <w:pPr>
              <w:pStyle w:val="TableParagraph"/>
              <w:rPr>
                <w:b/>
                <w:sz w:val="24"/>
              </w:rPr>
            </w:pPr>
          </w:p>
          <w:p>
            <w:pPr>
              <w:pStyle w:val="TableParagraph"/>
              <w:spacing w:before="11"/>
              <w:rPr>
                <w:b/>
                <w:sz w:val="18"/>
              </w:rPr>
            </w:pPr>
          </w:p>
          <w:p>
            <w:pPr>
              <w:pStyle w:val="TableParagraph"/>
              <w:spacing w:line="285" w:lineRule="auto"/>
              <w:ind w:left="107"/>
              <w:rPr>
                <w:b/>
                <w:sz w:val="22"/>
              </w:rPr>
            </w:pPr>
            <w:r>
              <w:rPr>
                <w:b/>
                <w:color w:val="FFFFFF"/>
                <w:sz w:val="22"/>
              </w:rPr>
              <w:t>Primary Carer(s) name and contact details:</w:t>
            </w:r>
          </w:p>
        </w:tc>
        <w:tc>
          <w:tcPr>
            <w:tcW w:w="8852" w:type="dxa"/>
          </w:tcPr>
          <w:p>
            <w:pPr>
              <w:pStyle w:val="TableParagraph"/>
              <w:rPr>
                <w:rFonts w:ascii="Times New Roman"/>
                <w:sz w:val="22"/>
              </w:rPr>
            </w:pPr>
          </w:p>
        </w:tc>
      </w:tr>
      <w:tr>
        <w:trPr>
          <w:trHeight w:val="1785" w:hRule="atLeast"/>
        </w:trPr>
        <w:tc>
          <w:tcPr>
            <w:tcW w:w="4189" w:type="dxa"/>
            <w:shd w:val="clear" w:color="auto" w:fill="EA8974"/>
          </w:tcPr>
          <w:p>
            <w:pPr>
              <w:pStyle w:val="TableParagraph"/>
              <w:rPr>
                <w:b/>
                <w:sz w:val="24"/>
              </w:rPr>
            </w:pPr>
          </w:p>
          <w:p>
            <w:pPr>
              <w:pStyle w:val="TableParagraph"/>
              <w:rPr>
                <w:b/>
                <w:sz w:val="24"/>
              </w:rPr>
            </w:pPr>
          </w:p>
          <w:p>
            <w:pPr>
              <w:pStyle w:val="TableParagraph"/>
              <w:spacing w:before="192"/>
              <w:ind w:left="107"/>
              <w:rPr>
                <w:b/>
                <w:sz w:val="22"/>
              </w:rPr>
            </w:pPr>
            <w:r>
              <w:rPr>
                <w:b/>
                <w:color w:val="FFFFFF"/>
                <w:sz w:val="22"/>
              </w:rPr>
              <w:t>Primary Diagnosis:</w:t>
            </w:r>
          </w:p>
        </w:tc>
        <w:tc>
          <w:tcPr>
            <w:tcW w:w="8852" w:type="dxa"/>
          </w:tcPr>
          <w:p>
            <w:pPr>
              <w:pStyle w:val="TableParagraph"/>
              <w:rPr>
                <w:rFonts w:ascii="Times New Roman"/>
                <w:sz w:val="22"/>
              </w:rPr>
            </w:pPr>
          </w:p>
        </w:tc>
      </w:tr>
      <w:tr>
        <w:trPr>
          <w:trHeight w:val="1783" w:hRule="atLeast"/>
        </w:trPr>
        <w:tc>
          <w:tcPr>
            <w:tcW w:w="4189" w:type="dxa"/>
            <w:shd w:val="clear" w:color="auto" w:fill="EA8974"/>
          </w:tcPr>
          <w:p>
            <w:pPr>
              <w:pStyle w:val="TableParagraph"/>
              <w:rPr>
                <w:b/>
                <w:sz w:val="24"/>
              </w:rPr>
            </w:pPr>
          </w:p>
          <w:p>
            <w:pPr>
              <w:pStyle w:val="TableParagraph"/>
              <w:rPr>
                <w:b/>
                <w:sz w:val="24"/>
              </w:rPr>
            </w:pPr>
          </w:p>
          <w:p>
            <w:pPr>
              <w:pStyle w:val="TableParagraph"/>
              <w:spacing w:before="192"/>
              <w:ind w:left="107"/>
              <w:rPr>
                <w:b/>
                <w:sz w:val="22"/>
              </w:rPr>
            </w:pPr>
            <w:r>
              <w:rPr>
                <w:b/>
                <w:color w:val="FFFFFF"/>
                <w:sz w:val="22"/>
              </w:rPr>
              <w:t>Secondary Diagnosis (if applicable):</w:t>
            </w:r>
          </w:p>
        </w:tc>
        <w:tc>
          <w:tcPr>
            <w:tcW w:w="8852" w:type="dxa"/>
          </w:tcPr>
          <w:p>
            <w:pPr>
              <w:pStyle w:val="TableParagraph"/>
              <w:rPr>
                <w:rFonts w:ascii="Times New Roman"/>
                <w:sz w:val="22"/>
              </w:rPr>
            </w:pPr>
          </w:p>
        </w:tc>
      </w:tr>
    </w:tbl>
    <w:p>
      <w:pPr>
        <w:spacing w:after="0"/>
        <w:rPr>
          <w:rFonts w:ascii="Times New Roman"/>
          <w:sz w:val="22"/>
        </w:rPr>
        <w:sectPr>
          <w:pgSz w:w="15840" w:h="12240" w:orient="landscape"/>
          <w:pgMar w:header="0" w:footer="345" w:top="1440" w:bottom="540" w:left="0" w:right="0"/>
        </w:sectPr>
      </w:pPr>
    </w:p>
    <w:tbl>
      <w:tblPr>
        <w:tblW w:w="0" w:type="auto"/>
        <w:jc w:val="left"/>
        <w:tblInd w:w="1445"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4189"/>
        <w:gridCol w:w="8852"/>
      </w:tblGrid>
      <w:tr>
        <w:trPr>
          <w:trHeight w:val="1871" w:hRule="atLeast"/>
        </w:trPr>
        <w:tc>
          <w:tcPr>
            <w:tcW w:w="4189" w:type="dxa"/>
            <w:shd w:val="clear" w:color="auto" w:fill="EA8974"/>
          </w:tcPr>
          <w:p>
            <w:pPr>
              <w:pStyle w:val="TableParagraph"/>
              <w:rPr>
                <w:b/>
                <w:sz w:val="24"/>
              </w:rPr>
            </w:pPr>
          </w:p>
          <w:p>
            <w:pPr>
              <w:pStyle w:val="TableParagraph"/>
              <w:spacing w:line="285" w:lineRule="auto" w:before="216"/>
              <w:ind w:left="107" w:right="120"/>
              <w:rPr>
                <w:b/>
                <w:sz w:val="22"/>
              </w:rPr>
            </w:pPr>
            <w:r>
              <w:rPr>
                <w:b/>
                <w:color w:val="FFFFFF"/>
                <w:sz w:val="22"/>
              </w:rPr>
              <w:t>Current support services – e.g. family supports, other professionals</w:t>
            </w:r>
          </w:p>
          <w:p>
            <w:pPr>
              <w:pStyle w:val="TableParagraph"/>
              <w:ind w:left="107"/>
              <w:rPr>
                <w:b/>
                <w:sz w:val="22"/>
              </w:rPr>
            </w:pPr>
            <w:r>
              <w:rPr>
                <w:b/>
                <w:color w:val="FFFFFF"/>
                <w:sz w:val="22"/>
              </w:rPr>
              <w:t>involved with young person’s care):</w:t>
            </w:r>
          </w:p>
        </w:tc>
        <w:tc>
          <w:tcPr>
            <w:tcW w:w="8852" w:type="dxa"/>
          </w:tcPr>
          <w:p>
            <w:pPr>
              <w:pStyle w:val="TableParagraph"/>
              <w:rPr>
                <w:rFonts w:ascii="Times New Roman"/>
                <w:sz w:val="22"/>
              </w:rPr>
            </w:pPr>
          </w:p>
        </w:tc>
      </w:tr>
      <w:tr>
        <w:trPr>
          <w:trHeight w:val="1872" w:hRule="atLeast"/>
        </w:trPr>
        <w:tc>
          <w:tcPr>
            <w:tcW w:w="4189" w:type="dxa"/>
            <w:shd w:val="clear" w:color="auto" w:fill="EA8974"/>
          </w:tcPr>
          <w:p>
            <w:pPr>
              <w:pStyle w:val="TableParagraph"/>
              <w:rPr>
                <w:b/>
                <w:sz w:val="24"/>
              </w:rPr>
            </w:pPr>
          </w:p>
          <w:p>
            <w:pPr>
              <w:pStyle w:val="TableParagraph"/>
              <w:rPr>
                <w:b/>
                <w:sz w:val="24"/>
              </w:rPr>
            </w:pPr>
          </w:p>
          <w:p>
            <w:pPr>
              <w:pStyle w:val="TableParagraph"/>
              <w:spacing w:before="10"/>
              <w:rPr>
                <w:b/>
                <w:sz w:val="20"/>
              </w:rPr>
            </w:pPr>
          </w:p>
          <w:p>
            <w:pPr>
              <w:pStyle w:val="TableParagraph"/>
              <w:ind w:left="107"/>
              <w:rPr>
                <w:b/>
                <w:sz w:val="22"/>
              </w:rPr>
            </w:pPr>
            <w:r>
              <w:rPr>
                <w:b/>
                <w:color w:val="FFFFFF"/>
                <w:sz w:val="22"/>
              </w:rPr>
              <w:t>Primary Reason for Referral:</w:t>
            </w:r>
          </w:p>
        </w:tc>
        <w:tc>
          <w:tcPr>
            <w:tcW w:w="8852" w:type="dxa"/>
          </w:tcPr>
          <w:p>
            <w:pPr>
              <w:pStyle w:val="TableParagraph"/>
              <w:rPr>
                <w:rFonts w:ascii="Times New Roman"/>
                <w:sz w:val="22"/>
              </w:rPr>
            </w:pPr>
          </w:p>
        </w:tc>
      </w:tr>
      <w:tr>
        <w:trPr>
          <w:trHeight w:val="1872" w:hRule="atLeast"/>
        </w:trPr>
        <w:tc>
          <w:tcPr>
            <w:tcW w:w="4189" w:type="dxa"/>
            <w:shd w:val="clear" w:color="auto" w:fill="EA8974"/>
          </w:tcPr>
          <w:p>
            <w:pPr>
              <w:pStyle w:val="TableParagraph"/>
              <w:rPr>
                <w:b/>
                <w:sz w:val="24"/>
              </w:rPr>
            </w:pPr>
          </w:p>
          <w:p>
            <w:pPr>
              <w:pStyle w:val="TableParagraph"/>
              <w:spacing w:before="10"/>
              <w:rPr>
                <w:b/>
                <w:sz w:val="31"/>
              </w:rPr>
            </w:pPr>
          </w:p>
          <w:p>
            <w:pPr>
              <w:pStyle w:val="TableParagraph"/>
              <w:spacing w:line="285" w:lineRule="auto"/>
              <w:ind w:left="107" w:right="548"/>
              <w:rPr>
                <w:b/>
                <w:sz w:val="22"/>
              </w:rPr>
            </w:pPr>
            <w:r>
              <w:rPr>
                <w:b/>
                <w:color w:val="FFFFFF"/>
                <w:sz w:val="22"/>
              </w:rPr>
              <w:t>Significant event which may have contributed to referral:</w:t>
            </w:r>
          </w:p>
        </w:tc>
        <w:tc>
          <w:tcPr>
            <w:tcW w:w="8852" w:type="dxa"/>
          </w:tcPr>
          <w:p>
            <w:pPr>
              <w:pStyle w:val="TableParagraph"/>
              <w:rPr>
                <w:rFonts w:ascii="Times New Roman"/>
                <w:sz w:val="22"/>
              </w:rPr>
            </w:pPr>
          </w:p>
        </w:tc>
      </w:tr>
      <w:tr>
        <w:trPr>
          <w:trHeight w:val="1871" w:hRule="atLeast"/>
        </w:trPr>
        <w:tc>
          <w:tcPr>
            <w:tcW w:w="4189" w:type="dxa"/>
            <w:shd w:val="clear" w:color="auto" w:fill="EA8974"/>
          </w:tcPr>
          <w:p>
            <w:pPr>
              <w:pStyle w:val="TableParagraph"/>
              <w:rPr>
                <w:b/>
                <w:sz w:val="24"/>
              </w:rPr>
            </w:pPr>
          </w:p>
          <w:p>
            <w:pPr>
              <w:pStyle w:val="TableParagraph"/>
              <w:rPr>
                <w:b/>
                <w:sz w:val="24"/>
              </w:rPr>
            </w:pPr>
          </w:p>
          <w:p>
            <w:pPr>
              <w:pStyle w:val="TableParagraph"/>
              <w:rPr>
                <w:b/>
                <w:sz w:val="21"/>
              </w:rPr>
            </w:pPr>
          </w:p>
          <w:p>
            <w:pPr>
              <w:pStyle w:val="TableParagraph"/>
              <w:spacing w:before="1"/>
              <w:ind w:left="107"/>
              <w:rPr>
                <w:b/>
                <w:sz w:val="22"/>
              </w:rPr>
            </w:pPr>
            <w:r>
              <w:rPr>
                <w:b/>
                <w:color w:val="FFFFFF"/>
                <w:sz w:val="22"/>
              </w:rPr>
              <w:t>Other relevant information:</w:t>
            </w:r>
          </w:p>
        </w:tc>
        <w:tc>
          <w:tcPr>
            <w:tcW w:w="8852" w:type="dxa"/>
          </w:tcPr>
          <w:p>
            <w:pPr>
              <w:pStyle w:val="TableParagraph"/>
              <w:rPr>
                <w:rFonts w:ascii="Times New Roman"/>
                <w:sz w:val="22"/>
              </w:rPr>
            </w:pPr>
          </w:p>
        </w:tc>
      </w:tr>
    </w:tbl>
    <w:p>
      <w:pPr>
        <w:spacing w:after="0"/>
        <w:rPr>
          <w:rFonts w:ascii="Times New Roman"/>
          <w:sz w:val="22"/>
        </w:rPr>
        <w:sectPr>
          <w:pgSz w:w="15840" w:h="12240" w:orient="landscape"/>
          <w:pgMar w:header="0" w:footer="345" w:top="1440" w:bottom="540" w:left="0" w:right="0"/>
        </w:sectPr>
      </w:pPr>
    </w:p>
    <w:p>
      <w:pPr>
        <w:pStyle w:val="Heading1"/>
      </w:pPr>
      <w:r>
        <w:rPr/>
        <w:pict>
          <v:rect style="position:absolute;margin-left:70.559998pt;margin-top:24.967808pt;width:650.98pt;height:1.44pt;mso-position-horizontal-relative:page;mso-position-vertical-relative:paragraph;z-index:-15724544;mso-wrap-distance-left:0;mso-wrap-distance-right:0" filled="true" fillcolor="#c7bdd1" stroked="false">
            <v:fill type="solid"/>
            <w10:wrap type="topAndBottom"/>
          </v:rect>
        </w:pict>
      </w:r>
      <w:bookmarkStart w:name="_bookmark8" w:id="9"/>
      <w:bookmarkEnd w:id="9"/>
      <w:r>
        <w:rPr>
          <w:b w:val="0"/>
        </w:rPr>
      </w:r>
      <w:r>
        <w:rPr>
          <w:color w:val="2E5395"/>
        </w:rPr>
        <w:t>PRE-ADMISSION COLLECTIVE RISK ASSESSMENT</w:t>
      </w:r>
    </w:p>
    <w:p>
      <w:pPr>
        <w:pStyle w:val="BodyText"/>
        <w:spacing w:before="9"/>
        <w:rPr>
          <w:b/>
          <w:sz w:val="10"/>
        </w:rPr>
      </w:pPr>
    </w:p>
    <w:p>
      <w:pPr>
        <w:pStyle w:val="BodyText"/>
        <w:spacing w:before="92"/>
        <w:ind w:left="1440"/>
      </w:pPr>
      <w:r>
        <w:rPr/>
        <w:t>**Tick below the relevant behaviours and detail, where possible, risk associated with same</w:t>
      </w:r>
    </w:p>
    <w:p>
      <w:pPr>
        <w:pStyle w:val="BodyText"/>
        <w:spacing w:before="9"/>
      </w:pPr>
    </w:p>
    <w:tbl>
      <w:tblPr>
        <w:tblW w:w="0" w:type="auto"/>
        <w:jc w:val="left"/>
        <w:tblInd w:w="700"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2302"/>
        <w:gridCol w:w="1015"/>
        <w:gridCol w:w="2460"/>
        <w:gridCol w:w="1420"/>
        <w:gridCol w:w="1572"/>
        <w:gridCol w:w="2688"/>
        <w:gridCol w:w="2985"/>
      </w:tblGrid>
      <w:tr>
        <w:trPr>
          <w:trHeight w:val="1658" w:hRule="atLeast"/>
        </w:trPr>
        <w:tc>
          <w:tcPr>
            <w:tcW w:w="2302" w:type="dxa"/>
            <w:shd w:val="clear" w:color="auto" w:fill="EA8974"/>
          </w:tcPr>
          <w:p>
            <w:pPr>
              <w:pStyle w:val="TableParagraph"/>
              <w:rPr>
                <w:sz w:val="24"/>
              </w:rPr>
            </w:pPr>
          </w:p>
          <w:p>
            <w:pPr>
              <w:pStyle w:val="TableParagraph"/>
              <w:spacing w:line="285" w:lineRule="auto" w:before="180"/>
              <w:ind w:left="107" w:right="971"/>
              <w:rPr>
                <w:b/>
                <w:sz w:val="22"/>
              </w:rPr>
            </w:pPr>
            <w:r>
              <w:rPr>
                <w:b/>
                <w:color w:val="FFFFFF"/>
                <w:sz w:val="22"/>
              </w:rPr>
              <w:t>Presenting Behaviours</w:t>
            </w:r>
          </w:p>
        </w:tc>
        <w:tc>
          <w:tcPr>
            <w:tcW w:w="1015" w:type="dxa"/>
            <w:shd w:val="clear" w:color="auto" w:fill="EA8974"/>
          </w:tcPr>
          <w:p>
            <w:pPr>
              <w:pStyle w:val="TableParagraph"/>
              <w:rPr>
                <w:sz w:val="24"/>
              </w:rPr>
            </w:pPr>
          </w:p>
          <w:p>
            <w:pPr>
              <w:pStyle w:val="TableParagraph"/>
              <w:spacing w:before="6"/>
              <w:rPr>
                <w:sz w:val="28"/>
              </w:rPr>
            </w:pPr>
          </w:p>
          <w:p>
            <w:pPr>
              <w:pStyle w:val="TableParagraph"/>
              <w:ind w:left="107"/>
              <w:rPr>
                <w:b/>
                <w:sz w:val="22"/>
              </w:rPr>
            </w:pPr>
            <w:r>
              <w:rPr>
                <w:b/>
                <w:color w:val="FFFFFF"/>
                <w:sz w:val="22"/>
              </w:rPr>
              <w:t>Yes/No</w:t>
            </w:r>
          </w:p>
        </w:tc>
        <w:tc>
          <w:tcPr>
            <w:tcW w:w="2460" w:type="dxa"/>
            <w:shd w:val="clear" w:color="auto" w:fill="EA8974"/>
          </w:tcPr>
          <w:p>
            <w:pPr>
              <w:pStyle w:val="TableParagraph"/>
              <w:rPr>
                <w:sz w:val="24"/>
              </w:rPr>
            </w:pPr>
          </w:p>
          <w:p>
            <w:pPr>
              <w:pStyle w:val="TableParagraph"/>
              <w:spacing w:before="6"/>
              <w:rPr>
                <w:sz w:val="28"/>
              </w:rPr>
            </w:pPr>
          </w:p>
          <w:p>
            <w:pPr>
              <w:pStyle w:val="TableParagraph"/>
              <w:ind w:left="108"/>
              <w:rPr>
                <w:b/>
                <w:sz w:val="22"/>
              </w:rPr>
            </w:pPr>
            <w:r>
              <w:rPr>
                <w:b/>
                <w:color w:val="FFFFFF"/>
                <w:sz w:val="22"/>
              </w:rPr>
              <w:t>Description of risk</w:t>
            </w:r>
          </w:p>
        </w:tc>
        <w:tc>
          <w:tcPr>
            <w:tcW w:w="1420" w:type="dxa"/>
            <w:shd w:val="clear" w:color="auto" w:fill="EA8974"/>
          </w:tcPr>
          <w:p>
            <w:pPr>
              <w:pStyle w:val="TableParagraph"/>
              <w:rPr>
                <w:sz w:val="24"/>
              </w:rPr>
            </w:pPr>
          </w:p>
          <w:p>
            <w:pPr>
              <w:pStyle w:val="TableParagraph"/>
              <w:spacing w:before="6"/>
              <w:rPr>
                <w:sz w:val="28"/>
              </w:rPr>
            </w:pPr>
          </w:p>
          <w:p>
            <w:pPr>
              <w:pStyle w:val="TableParagraph"/>
              <w:ind w:left="108"/>
              <w:rPr>
                <w:b/>
                <w:sz w:val="22"/>
              </w:rPr>
            </w:pPr>
            <w:r>
              <w:rPr>
                <w:b/>
                <w:color w:val="FFFFFF"/>
                <w:sz w:val="22"/>
              </w:rPr>
              <w:t>Risk Level</w:t>
            </w:r>
          </w:p>
        </w:tc>
        <w:tc>
          <w:tcPr>
            <w:tcW w:w="1572" w:type="dxa"/>
            <w:shd w:val="clear" w:color="auto" w:fill="EA8974"/>
          </w:tcPr>
          <w:p>
            <w:pPr>
              <w:pStyle w:val="TableParagraph"/>
              <w:rPr>
                <w:sz w:val="24"/>
              </w:rPr>
            </w:pPr>
          </w:p>
          <w:p>
            <w:pPr>
              <w:pStyle w:val="TableParagraph"/>
              <w:spacing w:before="6"/>
              <w:rPr>
                <w:sz w:val="28"/>
              </w:rPr>
            </w:pPr>
          </w:p>
          <w:p>
            <w:pPr>
              <w:pStyle w:val="TableParagraph"/>
              <w:ind w:left="109"/>
              <w:rPr>
                <w:b/>
                <w:sz w:val="22"/>
              </w:rPr>
            </w:pPr>
            <w:r>
              <w:rPr>
                <w:b/>
                <w:color w:val="FFFFFF"/>
                <w:sz w:val="22"/>
              </w:rPr>
              <w:t>Frequency</w:t>
            </w:r>
          </w:p>
        </w:tc>
        <w:tc>
          <w:tcPr>
            <w:tcW w:w="2688" w:type="dxa"/>
            <w:shd w:val="clear" w:color="auto" w:fill="EA8974"/>
          </w:tcPr>
          <w:p>
            <w:pPr>
              <w:pStyle w:val="TableParagraph"/>
              <w:spacing w:line="285" w:lineRule="auto" w:before="153"/>
              <w:ind w:left="109" w:right="586"/>
              <w:rPr>
                <w:b/>
                <w:sz w:val="22"/>
              </w:rPr>
            </w:pPr>
            <w:r>
              <w:rPr>
                <w:b/>
                <w:color w:val="FFFFFF"/>
                <w:sz w:val="22"/>
              </w:rPr>
              <w:t>Potential impact of identified risk on current group if applicable.</w:t>
            </w:r>
          </w:p>
        </w:tc>
        <w:tc>
          <w:tcPr>
            <w:tcW w:w="2985" w:type="dxa"/>
            <w:shd w:val="clear" w:color="auto" w:fill="EA8974"/>
          </w:tcPr>
          <w:p>
            <w:pPr>
              <w:pStyle w:val="TableParagraph"/>
              <w:spacing w:line="285" w:lineRule="auto" w:before="153"/>
              <w:ind w:left="110" w:right="112"/>
              <w:rPr>
                <w:b/>
                <w:sz w:val="22"/>
              </w:rPr>
            </w:pPr>
            <w:r>
              <w:rPr>
                <w:b/>
                <w:color w:val="FFFFFF"/>
                <w:sz w:val="22"/>
              </w:rPr>
              <w:t>Potential impact of identified risk on potential resident from the current group if applicable.</w:t>
            </w:r>
          </w:p>
        </w:tc>
      </w:tr>
      <w:tr>
        <w:trPr>
          <w:trHeight w:val="1002" w:hRule="atLeast"/>
        </w:trPr>
        <w:tc>
          <w:tcPr>
            <w:tcW w:w="2302" w:type="dxa"/>
            <w:shd w:val="clear" w:color="auto" w:fill="EA8974"/>
          </w:tcPr>
          <w:p>
            <w:pPr>
              <w:pStyle w:val="TableParagraph"/>
              <w:spacing w:line="285" w:lineRule="auto" w:before="127"/>
              <w:ind w:left="107" w:right="642"/>
              <w:rPr>
                <w:b/>
                <w:sz w:val="22"/>
              </w:rPr>
            </w:pPr>
            <w:r>
              <w:rPr>
                <w:b/>
                <w:color w:val="FFFFFF"/>
                <w:sz w:val="22"/>
              </w:rPr>
              <w:t>Absconding/ Running Away</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65" w:hRule="atLeast"/>
        </w:trPr>
        <w:tc>
          <w:tcPr>
            <w:tcW w:w="2302" w:type="dxa"/>
            <w:shd w:val="clear" w:color="auto" w:fill="EA8974"/>
          </w:tcPr>
          <w:p>
            <w:pPr>
              <w:pStyle w:val="TableParagraph"/>
              <w:spacing w:line="285" w:lineRule="auto" w:before="7"/>
              <w:ind w:left="107" w:right="165"/>
              <w:rPr>
                <w:b/>
                <w:sz w:val="22"/>
              </w:rPr>
            </w:pPr>
            <w:r>
              <w:rPr>
                <w:b/>
                <w:color w:val="FFFFFF"/>
                <w:sz w:val="22"/>
              </w:rPr>
              <w:t>Aggression towards adults and peers</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00" w:hRule="atLeast"/>
        </w:trPr>
        <w:tc>
          <w:tcPr>
            <w:tcW w:w="2302" w:type="dxa"/>
            <w:shd w:val="clear" w:color="auto" w:fill="EA8974"/>
          </w:tcPr>
          <w:p>
            <w:pPr>
              <w:pStyle w:val="TableParagraph"/>
              <w:spacing w:line="283" w:lineRule="auto" w:before="127"/>
              <w:ind w:left="107" w:right="764"/>
              <w:rPr>
                <w:b/>
                <w:sz w:val="22"/>
              </w:rPr>
            </w:pPr>
            <w:r>
              <w:rPr>
                <w:b/>
                <w:color w:val="FFFFFF"/>
                <w:sz w:val="22"/>
              </w:rPr>
              <w:t>Self-injurious behaviour</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02" w:hRule="atLeast"/>
        </w:trPr>
        <w:tc>
          <w:tcPr>
            <w:tcW w:w="2302" w:type="dxa"/>
            <w:shd w:val="clear" w:color="auto" w:fill="EA8974"/>
          </w:tcPr>
          <w:p>
            <w:pPr>
              <w:pStyle w:val="TableParagraph"/>
              <w:spacing w:line="285" w:lineRule="auto" w:before="127"/>
              <w:ind w:left="107" w:right="1021"/>
              <w:rPr>
                <w:b/>
                <w:sz w:val="22"/>
              </w:rPr>
            </w:pPr>
            <w:r>
              <w:rPr>
                <w:b/>
                <w:color w:val="FFFFFF"/>
                <w:sz w:val="22"/>
              </w:rPr>
              <w:t>Anti-Social Behaviour</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03" w:hRule="atLeast"/>
        </w:trPr>
        <w:tc>
          <w:tcPr>
            <w:tcW w:w="2302" w:type="dxa"/>
            <w:shd w:val="clear" w:color="auto" w:fill="EA8974"/>
          </w:tcPr>
          <w:p>
            <w:pPr>
              <w:pStyle w:val="TableParagraph"/>
              <w:spacing w:before="11"/>
              <w:rPr>
                <w:sz w:val="23"/>
              </w:rPr>
            </w:pPr>
          </w:p>
          <w:p>
            <w:pPr>
              <w:pStyle w:val="TableParagraph"/>
              <w:ind w:left="107"/>
              <w:rPr>
                <w:b/>
                <w:sz w:val="22"/>
              </w:rPr>
            </w:pPr>
            <w:r>
              <w:rPr>
                <w:b/>
                <w:color w:val="FFFFFF"/>
                <w:sz w:val="22"/>
              </w:rPr>
              <w:t>Bullying</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00" w:hRule="atLeast"/>
        </w:trPr>
        <w:tc>
          <w:tcPr>
            <w:tcW w:w="2302" w:type="dxa"/>
            <w:shd w:val="clear" w:color="auto" w:fill="EA8974"/>
          </w:tcPr>
          <w:p>
            <w:pPr>
              <w:pStyle w:val="TableParagraph"/>
              <w:spacing w:line="285" w:lineRule="auto" w:before="124"/>
              <w:ind w:left="107" w:right="629"/>
              <w:rPr>
                <w:b/>
                <w:sz w:val="22"/>
              </w:rPr>
            </w:pPr>
            <w:r>
              <w:rPr>
                <w:b/>
                <w:color w:val="FFFFFF"/>
                <w:sz w:val="22"/>
              </w:rPr>
              <w:t>Defiance/ Non- Cooperation</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bl>
    <w:p>
      <w:pPr>
        <w:spacing w:after="0"/>
        <w:rPr>
          <w:rFonts w:ascii="Times New Roman"/>
          <w:sz w:val="22"/>
        </w:rPr>
        <w:sectPr>
          <w:pgSz w:w="15840" w:h="12240" w:orient="landscape"/>
          <w:pgMar w:header="0" w:footer="345" w:top="1380" w:bottom="540" w:left="0" w:right="0"/>
        </w:sectPr>
      </w:pPr>
    </w:p>
    <w:tbl>
      <w:tblPr>
        <w:tblW w:w="0" w:type="auto"/>
        <w:jc w:val="left"/>
        <w:tblInd w:w="700"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2302"/>
        <w:gridCol w:w="1015"/>
        <w:gridCol w:w="2460"/>
        <w:gridCol w:w="1420"/>
        <w:gridCol w:w="1572"/>
        <w:gridCol w:w="2688"/>
        <w:gridCol w:w="2985"/>
      </w:tblGrid>
      <w:tr>
        <w:trPr>
          <w:trHeight w:val="1003" w:hRule="atLeast"/>
        </w:trPr>
        <w:tc>
          <w:tcPr>
            <w:tcW w:w="2302" w:type="dxa"/>
            <w:shd w:val="clear" w:color="auto" w:fill="EA8974"/>
          </w:tcPr>
          <w:p>
            <w:pPr>
              <w:pStyle w:val="TableParagraph"/>
              <w:spacing w:line="285" w:lineRule="auto" w:before="127"/>
              <w:ind w:left="107" w:right="1045"/>
              <w:rPr>
                <w:b/>
                <w:sz w:val="22"/>
              </w:rPr>
            </w:pPr>
            <w:r>
              <w:rPr>
                <w:b/>
                <w:color w:val="FFFFFF"/>
                <w:sz w:val="22"/>
              </w:rPr>
              <w:t>Damage to Property</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995" w:hRule="atLeast"/>
        </w:trPr>
        <w:tc>
          <w:tcPr>
            <w:tcW w:w="2302" w:type="dxa"/>
            <w:shd w:val="clear" w:color="auto" w:fill="EA8974"/>
          </w:tcPr>
          <w:p>
            <w:pPr>
              <w:pStyle w:val="TableParagraph"/>
              <w:spacing w:line="285" w:lineRule="auto" w:before="122"/>
              <w:ind w:left="107" w:right="1094"/>
              <w:rPr>
                <w:b/>
                <w:sz w:val="22"/>
              </w:rPr>
            </w:pPr>
            <w:r>
              <w:rPr>
                <w:b/>
                <w:color w:val="FFFFFF"/>
                <w:sz w:val="22"/>
              </w:rPr>
              <w:t>Disruptive Behaviour</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51" w:hRule="atLeast"/>
        </w:trPr>
        <w:tc>
          <w:tcPr>
            <w:tcW w:w="2302" w:type="dxa"/>
            <w:shd w:val="clear" w:color="auto" w:fill="EA8974"/>
          </w:tcPr>
          <w:p>
            <w:pPr>
              <w:pStyle w:val="TableParagraph"/>
              <w:spacing w:line="285" w:lineRule="auto" w:before="151"/>
              <w:ind w:left="107" w:right="482"/>
              <w:rPr>
                <w:b/>
                <w:sz w:val="22"/>
              </w:rPr>
            </w:pPr>
            <w:r>
              <w:rPr>
                <w:b/>
                <w:color w:val="FFFFFF"/>
                <w:sz w:val="22"/>
              </w:rPr>
              <w:t>Frequently Tells Lies</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988" w:hRule="atLeast"/>
        </w:trPr>
        <w:tc>
          <w:tcPr>
            <w:tcW w:w="2302" w:type="dxa"/>
            <w:shd w:val="clear" w:color="auto" w:fill="EA8974"/>
          </w:tcPr>
          <w:p>
            <w:pPr>
              <w:pStyle w:val="TableParagraph"/>
              <w:spacing w:line="285" w:lineRule="auto" w:before="120"/>
              <w:ind w:left="107" w:right="923"/>
              <w:rPr>
                <w:b/>
                <w:sz w:val="22"/>
              </w:rPr>
            </w:pPr>
            <w:r>
              <w:rPr>
                <w:b/>
                <w:color w:val="FFFFFF"/>
                <w:sz w:val="22"/>
              </w:rPr>
              <w:t>Intimidating Behaviour</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972" w:hRule="atLeast"/>
        </w:trPr>
        <w:tc>
          <w:tcPr>
            <w:tcW w:w="2302" w:type="dxa"/>
            <w:shd w:val="clear" w:color="auto" w:fill="EA8974"/>
          </w:tcPr>
          <w:p>
            <w:pPr>
              <w:pStyle w:val="TableParagraph"/>
              <w:spacing w:line="283" w:lineRule="auto" w:before="112"/>
              <w:ind w:left="107" w:right="556"/>
              <w:rPr>
                <w:b/>
                <w:sz w:val="22"/>
              </w:rPr>
            </w:pPr>
            <w:r>
              <w:rPr>
                <w:b/>
                <w:color w:val="FFFFFF"/>
                <w:sz w:val="22"/>
              </w:rPr>
              <w:t>Poses Child Protection Risk</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899" w:hRule="atLeast"/>
        </w:trPr>
        <w:tc>
          <w:tcPr>
            <w:tcW w:w="2302" w:type="dxa"/>
            <w:shd w:val="clear" w:color="auto" w:fill="EA8974"/>
          </w:tcPr>
          <w:p>
            <w:pPr>
              <w:pStyle w:val="TableParagraph"/>
              <w:spacing w:line="285" w:lineRule="auto" w:before="74"/>
              <w:ind w:left="107" w:right="935"/>
              <w:rPr>
                <w:b/>
                <w:sz w:val="22"/>
              </w:rPr>
            </w:pPr>
            <w:r>
              <w:rPr>
                <w:b/>
                <w:color w:val="FFFFFF"/>
                <w:sz w:val="22"/>
              </w:rPr>
              <w:t>Risk Taking Behaviour</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859" w:hRule="atLeast"/>
        </w:trPr>
        <w:tc>
          <w:tcPr>
            <w:tcW w:w="2302" w:type="dxa"/>
            <w:shd w:val="clear" w:color="auto" w:fill="EA8974"/>
          </w:tcPr>
          <w:p>
            <w:pPr>
              <w:pStyle w:val="TableParagraph"/>
              <w:spacing w:before="201"/>
              <w:ind w:left="107"/>
              <w:rPr>
                <w:b/>
                <w:sz w:val="22"/>
              </w:rPr>
            </w:pPr>
            <w:r>
              <w:rPr>
                <w:b/>
                <w:color w:val="FFFFFF"/>
                <w:sz w:val="22"/>
              </w:rPr>
              <w:t>School Refusal</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01" w:hRule="atLeast"/>
        </w:trPr>
        <w:tc>
          <w:tcPr>
            <w:tcW w:w="2302" w:type="dxa"/>
            <w:shd w:val="clear" w:color="auto" w:fill="EA8974"/>
          </w:tcPr>
          <w:p>
            <w:pPr>
              <w:pStyle w:val="TableParagraph"/>
              <w:spacing w:line="285" w:lineRule="auto" w:before="124"/>
              <w:ind w:left="107" w:right="1020"/>
              <w:rPr>
                <w:b/>
                <w:sz w:val="22"/>
              </w:rPr>
            </w:pPr>
            <w:r>
              <w:rPr>
                <w:b/>
                <w:color w:val="FFFFFF"/>
                <w:sz w:val="22"/>
              </w:rPr>
              <w:t>Sexualised Behaviour</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02" w:hRule="atLeast"/>
        </w:trPr>
        <w:tc>
          <w:tcPr>
            <w:tcW w:w="2302" w:type="dxa"/>
            <w:shd w:val="clear" w:color="auto" w:fill="EA8974"/>
          </w:tcPr>
          <w:p>
            <w:pPr>
              <w:pStyle w:val="TableParagraph"/>
              <w:spacing w:before="11"/>
              <w:rPr>
                <w:sz w:val="23"/>
              </w:rPr>
            </w:pPr>
          </w:p>
          <w:p>
            <w:pPr>
              <w:pStyle w:val="TableParagraph"/>
              <w:ind w:left="107"/>
              <w:rPr>
                <w:b/>
                <w:sz w:val="22"/>
              </w:rPr>
            </w:pPr>
            <w:r>
              <w:rPr>
                <w:b/>
                <w:color w:val="FFFFFF"/>
                <w:sz w:val="22"/>
              </w:rPr>
              <w:t>Sexually Active</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bl>
    <w:p>
      <w:pPr>
        <w:spacing w:after="0"/>
        <w:rPr>
          <w:rFonts w:ascii="Times New Roman"/>
          <w:sz w:val="22"/>
        </w:rPr>
        <w:sectPr>
          <w:pgSz w:w="15840" w:h="12240" w:orient="landscape"/>
          <w:pgMar w:header="0" w:footer="345" w:top="1440" w:bottom="540" w:left="0" w:right="0"/>
        </w:sectPr>
      </w:pPr>
    </w:p>
    <w:p>
      <w:pPr>
        <w:pStyle w:val="BodyText"/>
        <w:spacing w:before="6"/>
        <w:rPr>
          <w:sz w:val="3"/>
        </w:rPr>
      </w:pPr>
    </w:p>
    <w:tbl>
      <w:tblPr>
        <w:tblW w:w="0" w:type="auto"/>
        <w:jc w:val="left"/>
        <w:tblInd w:w="700"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2302"/>
        <w:gridCol w:w="1015"/>
        <w:gridCol w:w="2460"/>
        <w:gridCol w:w="1420"/>
        <w:gridCol w:w="1572"/>
        <w:gridCol w:w="2688"/>
        <w:gridCol w:w="2985"/>
      </w:tblGrid>
      <w:tr>
        <w:trPr>
          <w:trHeight w:val="1003" w:hRule="atLeast"/>
        </w:trPr>
        <w:tc>
          <w:tcPr>
            <w:tcW w:w="2302" w:type="dxa"/>
            <w:shd w:val="clear" w:color="auto" w:fill="EA8974"/>
          </w:tcPr>
          <w:p>
            <w:pPr>
              <w:pStyle w:val="TableParagraph"/>
              <w:spacing w:before="11"/>
              <w:rPr>
                <w:sz w:val="23"/>
              </w:rPr>
            </w:pPr>
          </w:p>
          <w:p>
            <w:pPr>
              <w:pStyle w:val="TableParagraph"/>
              <w:ind w:left="107"/>
              <w:rPr>
                <w:b/>
                <w:sz w:val="22"/>
              </w:rPr>
            </w:pPr>
            <w:r>
              <w:rPr>
                <w:b/>
                <w:color w:val="FFFFFF"/>
                <w:sz w:val="22"/>
              </w:rPr>
              <w:t>Smearing</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00" w:hRule="atLeast"/>
        </w:trPr>
        <w:tc>
          <w:tcPr>
            <w:tcW w:w="2302" w:type="dxa"/>
            <w:shd w:val="clear" w:color="auto" w:fill="EA8974"/>
          </w:tcPr>
          <w:p>
            <w:pPr>
              <w:pStyle w:val="TableParagraph"/>
              <w:spacing w:line="285" w:lineRule="auto" w:before="124"/>
              <w:ind w:left="107" w:right="311"/>
              <w:rPr>
                <w:b/>
                <w:sz w:val="22"/>
              </w:rPr>
            </w:pPr>
            <w:r>
              <w:rPr>
                <w:b/>
                <w:color w:val="FFFFFF"/>
                <w:sz w:val="22"/>
              </w:rPr>
              <w:t>Stealing/ Criminal behaviour</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r>
        <w:trPr>
          <w:trHeight w:val="1066" w:hRule="atLeast"/>
        </w:trPr>
        <w:tc>
          <w:tcPr>
            <w:tcW w:w="2302" w:type="dxa"/>
            <w:shd w:val="clear" w:color="auto" w:fill="EA8974"/>
          </w:tcPr>
          <w:p>
            <w:pPr>
              <w:pStyle w:val="TableParagraph"/>
              <w:spacing w:line="285" w:lineRule="auto" w:before="7"/>
              <w:ind w:left="107" w:right="360"/>
              <w:rPr>
                <w:b/>
                <w:sz w:val="22"/>
              </w:rPr>
            </w:pPr>
            <w:r>
              <w:rPr>
                <w:b/>
                <w:color w:val="FFFFFF"/>
                <w:sz w:val="22"/>
              </w:rPr>
              <w:t>Violence towards adults or other young people</w:t>
            </w:r>
          </w:p>
        </w:tc>
        <w:tc>
          <w:tcPr>
            <w:tcW w:w="1015" w:type="dxa"/>
          </w:tcPr>
          <w:p>
            <w:pPr>
              <w:pStyle w:val="TableParagraph"/>
              <w:rPr>
                <w:rFonts w:ascii="Times New Roman"/>
                <w:sz w:val="22"/>
              </w:rPr>
            </w:pPr>
          </w:p>
        </w:tc>
        <w:tc>
          <w:tcPr>
            <w:tcW w:w="2460" w:type="dxa"/>
          </w:tcPr>
          <w:p>
            <w:pPr>
              <w:pStyle w:val="TableParagraph"/>
              <w:rPr>
                <w:rFonts w:ascii="Times New Roman"/>
                <w:sz w:val="22"/>
              </w:rPr>
            </w:pPr>
          </w:p>
        </w:tc>
        <w:tc>
          <w:tcPr>
            <w:tcW w:w="1420" w:type="dxa"/>
          </w:tcPr>
          <w:p>
            <w:pPr>
              <w:pStyle w:val="TableParagraph"/>
              <w:rPr>
                <w:rFonts w:ascii="Times New Roman"/>
                <w:sz w:val="22"/>
              </w:rPr>
            </w:pPr>
          </w:p>
        </w:tc>
        <w:tc>
          <w:tcPr>
            <w:tcW w:w="1572" w:type="dxa"/>
          </w:tcPr>
          <w:p>
            <w:pPr>
              <w:pStyle w:val="TableParagraph"/>
              <w:rPr>
                <w:rFonts w:ascii="Times New Roman"/>
                <w:sz w:val="22"/>
              </w:rPr>
            </w:pPr>
          </w:p>
        </w:tc>
        <w:tc>
          <w:tcPr>
            <w:tcW w:w="2688" w:type="dxa"/>
          </w:tcPr>
          <w:p>
            <w:pPr>
              <w:pStyle w:val="TableParagraph"/>
              <w:rPr>
                <w:rFonts w:ascii="Times New Roman"/>
                <w:sz w:val="22"/>
              </w:rPr>
            </w:pPr>
          </w:p>
        </w:tc>
        <w:tc>
          <w:tcPr>
            <w:tcW w:w="2985" w:type="dxa"/>
          </w:tcPr>
          <w:p>
            <w:pPr>
              <w:pStyle w:val="TableParagraph"/>
              <w:rPr>
                <w:rFonts w:ascii="Times New Roman"/>
                <w:sz w:val="22"/>
              </w:rPr>
            </w:pPr>
          </w:p>
        </w:tc>
      </w:tr>
    </w:tbl>
    <w:p>
      <w:pPr>
        <w:pStyle w:val="BodyText"/>
        <w:rPr>
          <w:sz w:val="20"/>
        </w:rPr>
      </w:pPr>
    </w:p>
    <w:p>
      <w:pPr>
        <w:pStyle w:val="Heading2"/>
        <w:spacing w:before="262"/>
      </w:pPr>
      <w:bookmarkStart w:name="_bookmark9" w:id="10"/>
      <w:bookmarkEnd w:id="10"/>
      <w:r>
        <w:rPr>
          <w:b w:val="0"/>
        </w:rPr>
      </w:r>
      <w:r>
        <w:rPr>
          <w:color w:val="6A8AC1"/>
        </w:rPr>
        <w:t>Vulnerabilities Risk Assessment</w:t>
      </w:r>
    </w:p>
    <w:p>
      <w:pPr>
        <w:pStyle w:val="BodyText"/>
        <w:rPr>
          <w:b/>
          <w:sz w:val="20"/>
        </w:rPr>
      </w:pPr>
    </w:p>
    <w:p>
      <w:pPr>
        <w:pStyle w:val="BodyText"/>
        <w:spacing w:before="6" w:after="1"/>
        <w:rPr>
          <w:b/>
          <w:sz w:val="12"/>
        </w:rPr>
      </w:pPr>
    </w:p>
    <w:tbl>
      <w:tblPr>
        <w:tblW w:w="0" w:type="auto"/>
        <w:jc w:val="left"/>
        <w:tblInd w:w="722"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2249"/>
        <w:gridCol w:w="1080"/>
        <w:gridCol w:w="2429"/>
        <w:gridCol w:w="1490"/>
        <w:gridCol w:w="1486"/>
        <w:gridCol w:w="2677"/>
        <w:gridCol w:w="2989"/>
      </w:tblGrid>
      <w:tr>
        <w:trPr>
          <w:trHeight w:val="1442" w:hRule="atLeast"/>
        </w:trPr>
        <w:tc>
          <w:tcPr>
            <w:tcW w:w="2249" w:type="dxa"/>
            <w:shd w:val="clear" w:color="auto" w:fill="EA8974"/>
          </w:tcPr>
          <w:p>
            <w:pPr>
              <w:pStyle w:val="TableParagraph"/>
              <w:spacing w:before="2"/>
              <w:rPr>
                <w:b/>
                <w:sz w:val="30"/>
              </w:rPr>
            </w:pPr>
          </w:p>
          <w:p>
            <w:pPr>
              <w:pStyle w:val="TableParagraph"/>
              <w:spacing w:line="283" w:lineRule="auto" w:before="1"/>
              <w:ind w:left="110" w:right="610"/>
              <w:rPr>
                <w:b/>
                <w:sz w:val="22"/>
              </w:rPr>
            </w:pPr>
            <w:r>
              <w:rPr>
                <w:b/>
                <w:color w:val="FFFFFF"/>
                <w:sz w:val="22"/>
              </w:rPr>
              <w:t>Vulnerabilities Presenting</w:t>
            </w:r>
          </w:p>
        </w:tc>
        <w:tc>
          <w:tcPr>
            <w:tcW w:w="1080" w:type="dxa"/>
            <w:shd w:val="clear" w:color="auto" w:fill="EA8974"/>
          </w:tcPr>
          <w:p>
            <w:pPr>
              <w:pStyle w:val="TableParagraph"/>
              <w:rPr>
                <w:b/>
                <w:sz w:val="24"/>
              </w:rPr>
            </w:pPr>
          </w:p>
          <w:p>
            <w:pPr>
              <w:pStyle w:val="TableParagraph"/>
              <w:rPr>
                <w:b/>
                <w:sz w:val="19"/>
              </w:rPr>
            </w:pPr>
          </w:p>
          <w:p>
            <w:pPr>
              <w:pStyle w:val="TableParagraph"/>
              <w:ind w:left="108"/>
              <w:rPr>
                <w:b/>
                <w:sz w:val="22"/>
              </w:rPr>
            </w:pPr>
            <w:r>
              <w:rPr>
                <w:b/>
                <w:color w:val="FFFFFF"/>
                <w:sz w:val="22"/>
              </w:rPr>
              <w:t>Yes/No</w:t>
            </w:r>
          </w:p>
        </w:tc>
        <w:tc>
          <w:tcPr>
            <w:tcW w:w="2429" w:type="dxa"/>
            <w:shd w:val="clear" w:color="auto" w:fill="EA8974"/>
          </w:tcPr>
          <w:p>
            <w:pPr>
              <w:pStyle w:val="TableParagraph"/>
              <w:rPr>
                <w:b/>
                <w:sz w:val="24"/>
              </w:rPr>
            </w:pPr>
          </w:p>
          <w:p>
            <w:pPr>
              <w:pStyle w:val="TableParagraph"/>
              <w:rPr>
                <w:b/>
                <w:sz w:val="19"/>
              </w:rPr>
            </w:pPr>
          </w:p>
          <w:p>
            <w:pPr>
              <w:pStyle w:val="TableParagraph"/>
              <w:ind w:left="108"/>
              <w:rPr>
                <w:b/>
                <w:sz w:val="22"/>
              </w:rPr>
            </w:pPr>
            <w:r>
              <w:rPr>
                <w:b/>
                <w:color w:val="FFFFFF"/>
                <w:sz w:val="22"/>
              </w:rPr>
              <w:t>Description of risk</w:t>
            </w:r>
          </w:p>
        </w:tc>
        <w:tc>
          <w:tcPr>
            <w:tcW w:w="1490" w:type="dxa"/>
            <w:shd w:val="clear" w:color="auto" w:fill="EA8974"/>
          </w:tcPr>
          <w:p>
            <w:pPr>
              <w:pStyle w:val="TableParagraph"/>
              <w:rPr>
                <w:b/>
                <w:sz w:val="24"/>
              </w:rPr>
            </w:pPr>
          </w:p>
          <w:p>
            <w:pPr>
              <w:pStyle w:val="TableParagraph"/>
              <w:rPr>
                <w:b/>
                <w:sz w:val="19"/>
              </w:rPr>
            </w:pPr>
          </w:p>
          <w:p>
            <w:pPr>
              <w:pStyle w:val="TableParagraph"/>
              <w:ind w:left="108"/>
              <w:rPr>
                <w:b/>
                <w:sz w:val="22"/>
              </w:rPr>
            </w:pPr>
            <w:r>
              <w:rPr>
                <w:b/>
                <w:color w:val="FFFFFF"/>
                <w:sz w:val="22"/>
              </w:rPr>
              <w:t>Risk Level</w:t>
            </w:r>
          </w:p>
        </w:tc>
        <w:tc>
          <w:tcPr>
            <w:tcW w:w="1486" w:type="dxa"/>
            <w:shd w:val="clear" w:color="auto" w:fill="EA8974"/>
          </w:tcPr>
          <w:p>
            <w:pPr>
              <w:pStyle w:val="TableParagraph"/>
              <w:rPr>
                <w:b/>
                <w:sz w:val="24"/>
              </w:rPr>
            </w:pPr>
          </w:p>
          <w:p>
            <w:pPr>
              <w:pStyle w:val="TableParagraph"/>
              <w:rPr>
                <w:b/>
                <w:sz w:val="19"/>
              </w:rPr>
            </w:pPr>
          </w:p>
          <w:p>
            <w:pPr>
              <w:pStyle w:val="TableParagraph"/>
              <w:ind w:left="108"/>
              <w:rPr>
                <w:b/>
                <w:sz w:val="22"/>
              </w:rPr>
            </w:pPr>
            <w:r>
              <w:rPr>
                <w:b/>
                <w:color w:val="FFFFFF"/>
                <w:sz w:val="22"/>
              </w:rPr>
              <w:t>Frequency</w:t>
            </w:r>
          </w:p>
        </w:tc>
        <w:tc>
          <w:tcPr>
            <w:tcW w:w="2677" w:type="dxa"/>
            <w:shd w:val="clear" w:color="auto" w:fill="EA8974"/>
          </w:tcPr>
          <w:p>
            <w:pPr>
              <w:pStyle w:val="TableParagraph"/>
              <w:spacing w:line="285" w:lineRule="auto" w:before="45"/>
              <w:ind w:left="111" w:right="573"/>
              <w:rPr>
                <w:b/>
                <w:sz w:val="22"/>
              </w:rPr>
            </w:pPr>
            <w:r>
              <w:rPr>
                <w:b/>
                <w:color w:val="FFFFFF"/>
                <w:sz w:val="22"/>
              </w:rPr>
              <w:t>Potential impact of identified risk on current group if applicable.</w:t>
            </w:r>
          </w:p>
        </w:tc>
        <w:tc>
          <w:tcPr>
            <w:tcW w:w="2989" w:type="dxa"/>
            <w:shd w:val="clear" w:color="auto" w:fill="EA8974"/>
          </w:tcPr>
          <w:p>
            <w:pPr>
              <w:pStyle w:val="TableParagraph"/>
              <w:spacing w:line="285" w:lineRule="auto" w:before="45"/>
              <w:ind w:left="108" w:right="118"/>
              <w:rPr>
                <w:b/>
                <w:sz w:val="22"/>
              </w:rPr>
            </w:pPr>
            <w:r>
              <w:rPr>
                <w:b/>
                <w:color w:val="FFFFFF"/>
                <w:sz w:val="22"/>
              </w:rPr>
              <w:t>Potential impact of identified risk on potential resident from the current group if applicable.</w:t>
            </w:r>
          </w:p>
        </w:tc>
      </w:tr>
      <w:tr>
        <w:trPr>
          <w:trHeight w:val="1007" w:hRule="atLeast"/>
        </w:trPr>
        <w:tc>
          <w:tcPr>
            <w:tcW w:w="2249" w:type="dxa"/>
            <w:shd w:val="clear" w:color="auto" w:fill="EA8974"/>
          </w:tcPr>
          <w:p>
            <w:pPr>
              <w:pStyle w:val="TableParagraph"/>
              <w:spacing w:line="283" w:lineRule="auto" w:before="129"/>
              <w:ind w:left="110" w:right="133"/>
              <w:rPr>
                <w:b/>
                <w:sz w:val="22"/>
              </w:rPr>
            </w:pPr>
            <w:r>
              <w:rPr>
                <w:b/>
                <w:color w:val="FFFFFF"/>
                <w:sz w:val="22"/>
              </w:rPr>
              <w:t>Difficulty Sleeping/ Settling at Night</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1008" w:hRule="atLeast"/>
        </w:trPr>
        <w:tc>
          <w:tcPr>
            <w:tcW w:w="2249" w:type="dxa"/>
            <w:shd w:val="clear" w:color="auto" w:fill="EA8974"/>
          </w:tcPr>
          <w:p>
            <w:pPr>
              <w:pStyle w:val="TableParagraph"/>
              <w:spacing w:before="2"/>
              <w:rPr>
                <w:b/>
                <w:sz w:val="24"/>
              </w:rPr>
            </w:pPr>
          </w:p>
          <w:p>
            <w:pPr>
              <w:pStyle w:val="TableParagraph"/>
              <w:ind w:left="110"/>
              <w:rPr>
                <w:b/>
                <w:sz w:val="22"/>
              </w:rPr>
            </w:pPr>
            <w:r>
              <w:rPr>
                <w:b/>
                <w:color w:val="FFFFFF"/>
                <w:sz w:val="22"/>
              </w:rPr>
              <w:t>Easily Led</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1007" w:hRule="atLeast"/>
        </w:trPr>
        <w:tc>
          <w:tcPr>
            <w:tcW w:w="2249" w:type="dxa"/>
            <w:shd w:val="clear" w:color="auto" w:fill="EA8974"/>
          </w:tcPr>
          <w:p>
            <w:pPr>
              <w:pStyle w:val="TableParagraph"/>
              <w:spacing w:line="283" w:lineRule="auto" w:before="129"/>
              <w:ind w:left="110" w:right="866"/>
              <w:rPr>
                <w:b/>
                <w:sz w:val="22"/>
              </w:rPr>
            </w:pPr>
            <w:r>
              <w:rPr>
                <w:b/>
                <w:color w:val="FFFFFF"/>
                <w:sz w:val="22"/>
              </w:rPr>
              <w:t>Encopresis/ Enuresis</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bl>
    <w:p>
      <w:pPr>
        <w:spacing w:after="0"/>
        <w:rPr>
          <w:rFonts w:ascii="Times New Roman"/>
          <w:sz w:val="22"/>
        </w:rPr>
        <w:sectPr>
          <w:pgSz w:w="15840" w:h="12240" w:orient="landscape"/>
          <w:pgMar w:header="0" w:footer="345" w:top="1380" w:bottom="540" w:left="0" w:right="0"/>
        </w:sectPr>
      </w:pPr>
    </w:p>
    <w:tbl>
      <w:tblPr>
        <w:tblW w:w="0" w:type="auto"/>
        <w:jc w:val="left"/>
        <w:tblInd w:w="722" w:type="dxa"/>
        <w:tblBorders>
          <w:top w:val="single" w:sz="2" w:space="0" w:color="C7BDD1"/>
          <w:left w:val="single" w:sz="2" w:space="0" w:color="C7BDD1"/>
          <w:bottom w:val="single" w:sz="2" w:space="0" w:color="C7BDD1"/>
          <w:right w:val="single" w:sz="2" w:space="0" w:color="C7BDD1"/>
          <w:insideH w:val="single" w:sz="2" w:space="0" w:color="C7BDD1"/>
          <w:insideV w:val="single" w:sz="2" w:space="0" w:color="C7BDD1"/>
        </w:tblBorders>
        <w:tblLayout w:type="fixed"/>
        <w:tblCellMar>
          <w:top w:w="0" w:type="dxa"/>
          <w:left w:w="0" w:type="dxa"/>
          <w:bottom w:w="0" w:type="dxa"/>
          <w:right w:w="0" w:type="dxa"/>
        </w:tblCellMar>
        <w:tblLook w:val="01E0"/>
      </w:tblPr>
      <w:tblGrid>
        <w:gridCol w:w="2249"/>
        <w:gridCol w:w="1080"/>
        <w:gridCol w:w="2429"/>
        <w:gridCol w:w="1490"/>
        <w:gridCol w:w="1486"/>
        <w:gridCol w:w="2677"/>
        <w:gridCol w:w="2989"/>
      </w:tblGrid>
      <w:tr>
        <w:trPr>
          <w:trHeight w:val="863" w:hRule="atLeast"/>
        </w:trPr>
        <w:tc>
          <w:tcPr>
            <w:tcW w:w="2249" w:type="dxa"/>
            <w:shd w:val="clear" w:color="auto" w:fill="EA8974"/>
          </w:tcPr>
          <w:p>
            <w:pPr>
              <w:pStyle w:val="TableParagraph"/>
              <w:spacing w:line="285" w:lineRule="auto" w:before="57"/>
              <w:ind w:left="110" w:right="268"/>
              <w:rPr>
                <w:b/>
                <w:sz w:val="22"/>
              </w:rPr>
            </w:pPr>
            <w:r>
              <w:rPr>
                <w:b/>
                <w:color w:val="FFFFFF"/>
                <w:sz w:val="22"/>
              </w:rPr>
              <w:t>Issues with Food/ Body Image</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863" w:hRule="atLeast"/>
        </w:trPr>
        <w:tc>
          <w:tcPr>
            <w:tcW w:w="2249" w:type="dxa"/>
            <w:shd w:val="clear" w:color="auto" w:fill="EA8974"/>
          </w:tcPr>
          <w:p>
            <w:pPr>
              <w:pStyle w:val="TableParagraph"/>
              <w:spacing w:before="206"/>
              <w:ind w:left="110"/>
              <w:rPr>
                <w:b/>
                <w:sz w:val="22"/>
              </w:rPr>
            </w:pPr>
            <w:r>
              <w:rPr>
                <w:b/>
                <w:color w:val="FFFFFF"/>
                <w:sz w:val="22"/>
              </w:rPr>
              <w:t>Learning Difficulty</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1065" w:hRule="atLeast"/>
        </w:trPr>
        <w:tc>
          <w:tcPr>
            <w:tcW w:w="2249" w:type="dxa"/>
            <w:shd w:val="clear" w:color="auto" w:fill="EA8974"/>
          </w:tcPr>
          <w:p>
            <w:pPr>
              <w:pStyle w:val="TableParagraph"/>
              <w:spacing w:line="285" w:lineRule="auto" w:before="7"/>
              <w:ind w:left="110" w:right="634"/>
              <w:rPr>
                <w:b/>
                <w:sz w:val="22"/>
              </w:rPr>
            </w:pPr>
            <w:r>
              <w:rPr>
                <w:b/>
                <w:color w:val="FFFFFF"/>
                <w:sz w:val="22"/>
              </w:rPr>
              <w:t>Assessed Psychological Disorder</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1065" w:hRule="atLeast"/>
        </w:trPr>
        <w:tc>
          <w:tcPr>
            <w:tcW w:w="2249" w:type="dxa"/>
            <w:shd w:val="clear" w:color="auto" w:fill="EA8974"/>
          </w:tcPr>
          <w:p>
            <w:pPr>
              <w:pStyle w:val="TableParagraph"/>
              <w:spacing w:line="285" w:lineRule="auto" w:before="7"/>
              <w:ind w:left="110" w:right="956"/>
              <w:jc w:val="both"/>
              <w:rPr>
                <w:b/>
                <w:sz w:val="22"/>
              </w:rPr>
            </w:pPr>
            <w:r>
              <w:rPr>
                <w:b/>
                <w:color w:val="FFFFFF"/>
                <w:sz w:val="22"/>
              </w:rPr>
              <w:t>Diagnosed Psychiatric Condition</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863" w:hRule="atLeast"/>
        </w:trPr>
        <w:tc>
          <w:tcPr>
            <w:tcW w:w="2249" w:type="dxa"/>
            <w:shd w:val="clear" w:color="auto" w:fill="EA8974"/>
          </w:tcPr>
          <w:p>
            <w:pPr>
              <w:pStyle w:val="TableParagraph"/>
              <w:spacing w:before="204"/>
              <w:ind w:left="110"/>
              <w:rPr>
                <w:b/>
                <w:sz w:val="22"/>
              </w:rPr>
            </w:pPr>
            <w:r>
              <w:rPr>
                <w:b/>
                <w:color w:val="FFFFFF"/>
                <w:sz w:val="22"/>
              </w:rPr>
              <w:t>Physical Disability</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864" w:hRule="atLeast"/>
        </w:trPr>
        <w:tc>
          <w:tcPr>
            <w:tcW w:w="2249" w:type="dxa"/>
            <w:shd w:val="clear" w:color="auto" w:fill="EA8974"/>
          </w:tcPr>
          <w:p>
            <w:pPr>
              <w:pStyle w:val="TableParagraph"/>
              <w:spacing w:line="283" w:lineRule="auto" w:before="58"/>
              <w:ind w:left="110" w:right="622"/>
              <w:rPr>
                <w:b/>
                <w:sz w:val="22"/>
              </w:rPr>
            </w:pPr>
            <w:r>
              <w:rPr>
                <w:b/>
                <w:color w:val="FFFFFF"/>
                <w:sz w:val="22"/>
              </w:rPr>
              <w:t>Poor Personal Hygiene</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863" w:hRule="atLeast"/>
        </w:trPr>
        <w:tc>
          <w:tcPr>
            <w:tcW w:w="2249" w:type="dxa"/>
            <w:shd w:val="clear" w:color="auto" w:fill="EA8974"/>
          </w:tcPr>
          <w:p>
            <w:pPr>
              <w:pStyle w:val="TableParagraph"/>
              <w:spacing w:line="283" w:lineRule="auto" w:before="57"/>
              <w:ind w:left="110" w:right="744"/>
              <w:rPr>
                <w:b/>
                <w:sz w:val="22"/>
              </w:rPr>
            </w:pPr>
            <w:r>
              <w:rPr>
                <w:b/>
                <w:color w:val="FFFFFF"/>
                <w:sz w:val="22"/>
              </w:rPr>
              <w:t>Self-Harming Behaviours</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863" w:hRule="atLeast"/>
        </w:trPr>
        <w:tc>
          <w:tcPr>
            <w:tcW w:w="2249" w:type="dxa"/>
            <w:shd w:val="clear" w:color="auto" w:fill="EA8974"/>
          </w:tcPr>
          <w:p>
            <w:pPr>
              <w:pStyle w:val="TableParagraph"/>
              <w:spacing w:line="285" w:lineRule="auto" w:before="57"/>
              <w:ind w:left="110"/>
              <w:rPr>
                <w:b/>
                <w:sz w:val="22"/>
              </w:rPr>
            </w:pPr>
            <w:r>
              <w:rPr>
                <w:b/>
                <w:color w:val="FFFFFF"/>
                <w:sz w:val="22"/>
              </w:rPr>
              <w:t>Sensitive to Chaos/ Instability</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864" w:hRule="atLeast"/>
        </w:trPr>
        <w:tc>
          <w:tcPr>
            <w:tcW w:w="2249" w:type="dxa"/>
            <w:shd w:val="clear" w:color="auto" w:fill="EA8974"/>
          </w:tcPr>
          <w:p>
            <w:pPr>
              <w:pStyle w:val="TableParagraph"/>
              <w:spacing w:line="285" w:lineRule="auto" w:before="58"/>
              <w:ind w:left="110" w:right="255"/>
              <w:rPr>
                <w:b/>
                <w:sz w:val="22"/>
              </w:rPr>
            </w:pPr>
            <w:r>
              <w:rPr>
                <w:b/>
                <w:color w:val="FFFFFF"/>
                <w:sz w:val="22"/>
              </w:rPr>
              <w:t>Suicide Attempts/ Concerns</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r>
        <w:trPr>
          <w:trHeight w:val="863" w:hRule="atLeast"/>
        </w:trPr>
        <w:tc>
          <w:tcPr>
            <w:tcW w:w="2249" w:type="dxa"/>
            <w:shd w:val="clear" w:color="auto" w:fill="EA8974"/>
          </w:tcPr>
          <w:p>
            <w:pPr>
              <w:pStyle w:val="TableParagraph"/>
              <w:spacing w:line="285" w:lineRule="auto" w:before="57"/>
              <w:ind w:left="110" w:right="720"/>
              <w:rPr>
                <w:b/>
                <w:sz w:val="22"/>
              </w:rPr>
            </w:pPr>
            <w:r>
              <w:rPr>
                <w:b/>
                <w:color w:val="FFFFFF"/>
                <w:sz w:val="22"/>
              </w:rPr>
              <w:t>Vulnerable to Bullying</w:t>
            </w:r>
          </w:p>
        </w:tc>
        <w:tc>
          <w:tcPr>
            <w:tcW w:w="1080" w:type="dxa"/>
          </w:tcPr>
          <w:p>
            <w:pPr>
              <w:pStyle w:val="TableParagraph"/>
              <w:rPr>
                <w:rFonts w:ascii="Times New Roman"/>
                <w:sz w:val="22"/>
              </w:rPr>
            </w:pPr>
          </w:p>
        </w:tc>
        <w:tc>
          <w:tcPr>
            <w:tcW w:w="2429" w:type="dxa"/>
          </w:tcPr>
          <w:p>
            <w:pPr>
              <w:pStyle w:val="TableParagraph"/>
              <w:rPr>
                <w:rFonts w:ascii="Times New Roman"/>
                <w:sz w:val="22"/>
              </w:rPr>
            </w:pPr>
          </w:p>
        </w:tc>
        <w:tc>
          <w:tcPr>
            <w:tcW w:w="1490" w:type="dxa"/>
          </w:tcPr>
          <w:p>
            <w:pPr>
              <w:pStyle w:val="TableParagraph"/>
              <w:rPr>
                <w:rFonts w:ascii="Times New Roman"/>
                <w:sz w:val="22"/>
              </w:rPr>
            </w:pPr>
          </w:p>
        </w:tc>
        <w:tc>
          <w:tcPr>
            <w:tcW w:w="1486" w:type="dxa"/>
          </w:tcPr>
          <w:p>
            <w:pPr>
              <w:pStyle w:val="TableParagraph"/>
              <w:rPr>
                <w:rFonts w:ascii="Times New Roman"/>
                <w:sz w:val="22"/>
              </w:rPr>
            </w:pPr>
          </w:p>
        </w:tc>
        <w:tc>
          <w:tcPr>
            <w:tcW w:w="2677" w:type="dxa"/>
          </w:tcPr>
          <w:p>
            <w:pPr>
              <w:pStyle w:val="TableParagraph"/>
              <w:rPr>
                <w:rFonts w:ascii="Times New Roman"/>
                <w:sz w:val="22"/>
              </w:rPr>
            </w:pPr>
          </w:p>
        </w:tc>
        <w:tc>
          <w:tcPr>
            <w:tcW w:w="2989" w:type="dxa"/>
          </w:tcPr>
          <w:p>
            <w:pPr>
              <w:pStyle w:val="TableParagraph"/>
              <w:rPr>
                <w:rFonts w:ascii="Times New Roman"/>
                <w:sz w:val="22"/>
              </w:rPr>
            </w:pPr>
          </w:p>
        </w:tc>
      </w:tr>
    </w:tbl>
    <w:p>
      <w:pPr>
        <w:spacing w:after="0"/>
        <w:rPr>
          <w:rFonts w:ascii="Times New Roman"/>
          <w:sz w:val="22"/>
        </w:rPr>
        <w:sectPr>
          <w:pgSz w:w="15840" w:h="12240" w:orient="landscape"/>
          <w:pgMar w:header="0" w:footer="345" w:top="1440" w:bottom="540" w:left="0" w:right="0"/>
        </w:sectPr>
      </w:pPr>
    </w:p>
    <w:p>
      <w:pPr>
        <w:pStyle w:val="Heading1"/>
      </w:pPr>
      <w:r>
        <w:rPr/>
        <w:pict>
          <v:rect style="position:absolute;margin-left:70.559998pt;margin-top:24.967808pt;width:650.98pt;height:1.44pt;mso-position-horizontal-relative:page;mso-position-vertical-relative:paragraph;z-index:-15724032;mso-wrap-distance-left:0;mso-wrap-distance-right:0" filled="true" fillcolor="#c7bdd1" stroked="false">
            <v:fill type="solid"/>
            <w10:wrap type="topAndBottom"/>
          </v:rect>
        </w:pict>
      </w:r>
      <w:bookmarkStart w:name="_bookmark10" w:id="11"/>
      <w:bookmarkEnd w:id="11"/>
      <w:r>
        <w:rPr>
          <w:b w:val="0"/>
        </w:rPr>
      </w:r>
      <w:r>
        <w:rPr>
          <w:color w:val="2E5395"/>
        </w:rPr>
        <w:t>DEVELOPMENTAL NEEDS/ SUPPORTS/ HEALTH</w:t>
      </w:r>
    </w:p>
    <w:p>
      <w:pPr>
        <w:pStyle w:val="BodyText"/>
        <w:spacing w:before="1"/>
        <w:rPr>
          <w:b/>
          <w:sz w:val="11"/>
        </w:rPr>
      </w:pPr>
    </w:p>
    <w:p>
      <w:pPr>
        <w:pStyle w:val="Heading2"/>
      </w:pPr>
      <w:bookmarkStart w:name="_bookmark11" w:id="12"/>
      <w:bookmarkEnd w:id="12"/>
      <w:r>
        <w:rPr>
          <w:b w:val="0"/>
        </w:rPr>
      </w:r>
      <w:r>
        <w:rPr>
          <w:color w:val="6A8AC1"/>
        </w:rPr>
        <w:t>Medical Needs</w:t>
      </w:r>
    </w:p>
    <w:p>
      <w:pPr>
        <w:pStyle w:val="BodyText"/>
        <w:spacing w:before="8"/>
        <w:rPr>
          <w:b/>
          <w:sz w:val="25"/>
        </w:rPr>
      </w:pPr>
    </w:p>
    <w:tbl>
      <w:tblPr>
        <w:tblW w:w="0" w:type="auto"/>
        <w:jc w:val="left"/>
        <w:tblInd w:w="660"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2526"/>
        <w:gridCol w:w="265"/>
        <w:gridCol w:w="3699"/>
        <w:gridCol w:w="3908"/>
        <w:gridCol w:w="3907"/>
        <w:gridCol w:w="229"/>
      </w:tblGrid>
      <w:tr>
        <w:trPr>
          <w:trHeight w:val="606" w:hRule="atLeast"/>
        </w:trPr>
        <w:tc>
          <w:tcPr>
            <w:tcW w:w="2791" w:type="dxa"/>
            <w:gridSpan w:val="2"/>
            <w:tcBorders>
              <w:bottom w:val="single" w:sz="12" w:space="0" w:color="8EAADB"/>
            </w:tcBorders>
            <w:shd w:val="clear" w:color="auto" w:fill="EA8974"/>
          </w:tcPr>
          <w:p>
            <w:pPr>
              <w:pStyle w:val="TableParagraph"/>
              <w:spacing w:before="160"/>
              <w:ind w:left="107"/>
              <w:rPr>
                <w:b/>
                <w:sz w:val="22"/>
              </w:rPr>
            </w:pPr>
            <w:r>
              <w:rPr>
                <w:b/>
                <w:color w:val="FFFFFF"/>
                <w:sz w:val="22"/>
              </w:rPr>
              <w:t>Health Development:</w:t>
            </w:r>
          </w:p>
        </w:tc>
        <w:tc>
          <w:tcPr>
            <w:tcW w:w="11743" w:type="dxa"/>
            <w:gridSpan w:val="4"/>
            <w:tcBorders>
              <w:bottom w:val="single" w:sz="12" w:space="0" w:color="8EAADB"/>
            </w:tcBorders>
            <w:shd w:val="clear" w:color="auto" w:fill="EA8974"/>
          </w:tcPr>
          <w:p>
            <w:pPr>
              <w:pStyle w:val="TableParagraph"/>
              <w:spacing w:before="160"/>
              <w:ind w:left="108"/>
              <w:rPr>
                <w:b/>
                <w:sz w:val="22"/>
              </w:rPr>
            </w:pPr>
            <w:r>
              <w:rPr>
                <w:b/>
                <w:color w:val="FFFFFF"/>
                <w:sz w:val="22"/>
              </w:rPr>
              <w:t>Diagnosis:</w:t>
            </w:r>
          </w:p>
        </w:tc>
      </w:tr>
      <w:tr>
        <w:trPr>
          <w:trHeight w:val="1142" w:hRule="atLeast"/>
        </w:trPr>
        <w:tc>
          <w:tcPr>
            <w:tcW w:w="2526" w:type="dxa"/>
            <w:tcBorders>
              <w:top w:val="single" w:sz="12" w:space="0" w:color="8EAADB"/>
            </w:tcBorders>
            <w:shd w:val="clear" w:color="auto" w:fill="EA8974"/>
          </w:tcPr>
          <w:p>
            <w:pPr>
              <w:pStyle w:val="TableParagraph"/>
              <w:spacing w:line="285" w:lineRule="auto" w:before="126"/>
              <w:ind w:left="107" w:right="482"/>
              <w:rPr>
                <w:b/>
                <w:sz w:val="22"/>
              </w:rPr>
            </w:pPr>
            <w:r>
              <w:rPr>
                <w:b/>
                <w:color w:val="FFFFFF"/>
                <w:sz w:val="22"/>
              </w:rPr>
              <w:t>Current Diagnosis and Medical Summary:</w:t>
            </w:r>
          </w:p>
        </w:tc>
        <w:tc>
          <w:tcPr>
            <w:tcW w:w="12008" w:type="dxa"/>
            <w:gridSpan w:val="5"/>
            <w:tcBorders>
              <w:top w:val="single" w:sz="12" w:space="0" w:color="8EAADB"/>
            </w:tcBorders>
          </w:tcPr>
          <w:p>
            <w:pPr>
              <w:pStyle w:val="TableParagraph"/>
              <w:rPr>
                <w:rFonts w:ascii="Times New Roman"/>
                <w:sz w:val="22"/>
              </w:rPr>
            </w:pPr>
          </w:p>
        </w:tc>
      </w:tr>
      <w:tr>
        <w:trPr>
          <w:trHeight w:val="489" w:hRule="atLeast"/>
        </w:trPr>
        <w:tc>
          <w:tcPr>
            <w:tcW w:w="14534" w:type="dxa"/>
            <w:gridSpan w:val="6"/>
            <w:shd w:val="clear" w:color="auto" w:fill="EA8974"/>
          </w:tcPr>
          <w:p>
            <w:pPr>
              <w:pStyle w:val="TableParagraph"/>
              <w:spacing w:before="100"/>
              <w:ind w:left="6443" w:right="6438"/>
              <w:jc w:val="center"/>
              <w:rPr>
                <w:b/>
                <w:sz w:val="22"/>
              </w:rPr>
            </w:pPr>
            <w:r>
              <w:rPr>
                <w:b/>
                <w:color w:val="FFFFFF"/>
                <w:sz w:val="22"/>
              </w:rPr>
              <w:t>Medical Needs:</w:t>
            </w:r>
          </w:p>
        </w:tc>
      </w:tr>
      <w:tr>
        <w:trPr>
          <w:trHeight w:val="2083" w:hRule="atLeast"/>
        </w:trPr>
        <w:tc>
          <w:tcPr>
            <w:tcW w:w="2526" w:type="dxa"/>
            <w:shd w:val="clear" w:color="auto" w:fill="EA8974"/>
          </w:tcPr>
          <w:p>
            <w:pPr>
              <w:pStyle w:val="TableParagraph"/>
              <w:spacing w:line="285" w:lineRule="auto" w:before="144"/>
              <w:ind w:left="107" w:right="200"/>
              <w:rPr>
                <w:b/>
                <w:sz w:val="22"/>
              </w:rPr>
            </w:pPr>
            <w:r>
              <w:rPr>
                <w:b/>
                <w:color w:val="FFFFFF"/>
                <w:sz w:val="22"/>
              </w:rPr>
              <w:t>Include Details of Individual Mental Health Status (attach supporting documentation if available)</w:t>
            </w:r>
          </w:p>
        </w:tc>
        <w:tc>
          <w:tcPr>
            <w:tcW w:w="12008" w:type="dxa"/>
            <w:gridSpan w:val="5"/>
          </w:tcPr>
          <w:p>
            <w:pPr>
              <w:pStyle w:val="TableParagraph"/>
              <w:rPr>
                <w:rFonts w:ascii="Times New Roman"/>
                <w:sz w:val="22"/>
              </w:rPr>
            </w:pPr>
          </w:p>
        </w:tc>
      </w:tr>
      <w:tr>
        <w:trPr>
          <w:trHeight w:val="419" w:hRule="atLeast"/>
        </w:trPr>
        <w:tc>
          <w:tcPr>
            <w:tcW w:w="14534" w:type="dxa"/>
            <w:gridSpan w:val="6"/>
            <w:shd w:val="clear" w:color="auto" w:fill="EA8974"/>
          </w:tcPr>
          <w:p>
            <w:pPr>
              <w:pStyle w:val="TableParagraph"/>
              <w:spacing w:before="50"/>
              <w:ind w:left="6443" w:right="6433"/>
              <w:jc w:val="center"/>
              <w:rPr>
                <w:b/>
                <w:sz w:val="24"/>
              </w:rPr>
            </w:pPr>
            <w:r>
              <w:rPr>
                <w:b/>
                <w:color w:val="FFFFFF"/>
                <w:sz w:val="24"/>
              </w:rPr>
              <w:t>Medication:</w:t>
            </w:r>
          </w:p>
        </w:tc>
      </w:tr>
      <w:tr>
        <w:trPr>
          <w:trHeight w:val="138" w:hRule="atLeast"/>
        </w:trPr>
        <w:tc>
          <w:tcPr>
            <w:tcW w:w="2526" w:type="dxa"/>
            <w:vMerge w:val="restart"/>
            <w:tcBorders>
              <w:right w:val="thinThickMediumGap" w:sz="2" w:space="0" w:color="B4C5E7"/>
            </w:tcBorders>
            <w:shd w:val="clear" w:color="auto" w:fill="EA8974"/>
          </w:tcPr>
          <w:p>
            <w:pPr>
              <w:pStyle w:val="TableParagraph"/>
              <w:rPr>
                <w:b/>
                <w:sz w:val="24"/>
              </w:rPr>
            </w:pPr>
          </w:p>
          <w:p>
            <w:pPr>
              <w:pStyle w:val="TableParagraph"/>
              <w:rPr>
                <w:b/>
                <w:sz w:val="24"/>
              </w:rPr>
            </w:pPr>
          </w:p>
          <w:p>
            <w:pPr>
              <w:pStyle w:val="TableParagraph"/>
              <w:rPr>
                <w:b/>
                <w:sz w:val="24"/>
              </w:rPr>
            </w:pPr>
          </w:p>
          <w:p>
            <w:pPr>
              <w:pStyle w:val="TableParagraph"/>
              <w:spacing w:before="10"/>
              <w:rPr>
                <w:b/>
                <w:sz w:val="35"/>
              </w:rPr>
            </w:pPr>
          </w:p>
          <w:p>
            <w:pPr>
              <w:pStyle w:val="TableParagraph"/>
              <w:spacing w:line="285" w:lineRule="auto" w:before="1"/>
              <w:ind w:left="107" w:right="1139"/>
              <w:rPr>
                <w:b/>
                <w:sz w:val="22"/>
              </w:rPr>
            </w:pPr>
            <w:r>
              <w:rPr>
                <w:b/>
                <w:color w:val="FFFFFF"/>
                <w:sz w:val="22"/>
              </w:rPr>
              <w:t>List Current Medication</w:t>
            </w:r>
          </w:p>
        </w:tc>
        <w:tc>
          <w:tcPr>
            <w:tcW w:w="12008" w:type="dxa"/>
            <w:gridSpan w:val="5"/>
            <w:tcBorders>
              <w:bottom w:val="nil"/>
            </w:tcBorders>
          </w:tcPr>
          <w:p>
            <w:pPr>
              <w:pStyle w:val="TableParagraph"/>
              <w:rPr>
                <w:rFonts w:ascii="Times New Roman"/>
                <w:sz w:val="8"/>
              </w:rPr>
            </w:pPr>
          </w:p>
        </w:tc>
      </w:tr>
      <w:tr>
        <w:trPr>
          <w:trHeight w:val="347" w:hRule="atLeast"/>
        </w:trPr>
        <w:tc>
          <w:tcPr>
            <w:tcW w:w="2526" w:type="dxa"/>
            <w:vMerge/>
            <w:tcBorders>
              <w:top w:val="nil"/>
              <w:right w:val="thinThickMediumGap" w:sz="2" w:space="0" w:color="B4C5E7"/>
            </w:tcBorders>
            <w:shd w:val="clear" w:color="auto" w:fill="EA8974"/>
          </w:tcPr>
          <w:p>
            <w:pPr>
              <w:rPr>
                <w:sz w:val="2"/>
                <w:szCs w:val="2"/>
              </w:rPr>
            </w:pPr>
          </w:p>
        </w:tc>
        <w:tc>
          <w:tcPr>
            <w:tcW w:w="3964" w:type="dxa"/>
            <w:gridSpan w:val="2"/>
            <w:tcBorders>
              <w:top w:val="single" w:sz="2" w:space="0" w:color="C7BDD1"/>
              <w:left w:val="thickThinMediumGap" w:sz="2" w:space="0" w:color="B4C5E7"/>
              <w:bottom w:val="single" w:sz="2" w:space="0" w:color="C7BDD1"/>
              <w:right w:val="single" w:sz="2" w:space="0" w:color="C7BDD1"/>
            </w:tcBorders>
            <w:shd w:val="clear" w:color="auto" w:fill="EA8974"/>
          </w:tcPr>
          <w:p>
            <w:pPr>
              <w:pStyle w:val="TableParagraph"/>
              <w:spacing w:before="14"/>
              <w:ind w:left="164"/>
              <w:rPr>
                <w:b/>
                <w:sz w:val="24"/>
              </w:rPr>
            </w:pPr>
            <w:r>
              <w:rPr>
                <w:b/>
                <w:color w:val="FFFFFF"/>
                <w:sz w:val="24"/>
              </w:rPr>
              <w:t>Name of Drug</w:t>
            </w:r>
          </w:p>
        </w:tc>
        <w:tc>
          <w:tcPr>
            <w:tcW w:w="3908" w:type="dxa"/>
            <w:tcBorders>
              <w:top w:val="single" w:sz="2" w:space="0" w:color="C7BDD1"/>
              <w:left w:val="single" w:sz="2" w:space="0" w:color="C7BDD1"/>
              <w:bottom w:val="single" w:sz="2" w:space="0" w:color="C7BDD1"/>
              <w:right w:val="single" w:sz="2" w:space="0" w:color="C7BDD1"/>
            </w:tcBorders>
            <w:shd w:val="clear" w:color="auto" w:fill="EA8974"/>
          </w:tcPr>
          <w:p>
            <w:pPr>
              <w:pStyle w:val="TableParagraph"/>
              <w:spacing w:before="14"/>
              <w:ind w:left="110"/>
              <w:rPr>
                <w:b/>
                <w:sz w:val="24"/>
              </w:rPr>
            </w:pPr>
            <w:r>
              <w:rPr>
                <w:b/>
                <w:color w:val="FFFFFF"/>
                <w:sz w:val="24"/>
              </w:rPr>
              <w:t>Dosage</w:t>
            </w:r>
          </w:p>
        </w:tc>
        <w:tc>
          <w:tcPr>
            <w:tcW w:w="3907" w:type="dxa"/>
            <w:tcBorders>
              <w:top w:val="single" w:sz="2" w:space="0" w:color="C7BDD1"/>
              <w:left w:val="single" w:sz="2" w:space="0" w:color="C7BDD1"/>
              <w:bottom w:val="single" w:sz="2" w:space="0" w:color="C7BDD1"/>
              <w:right w:val="single" w:sz="4" w:space="0" w:color="C7BDD1"/>
            </w:tcBorders>
            <w:shd w:val="clear" w:color="auto" w:fill="EA8974"/>
          </w:tcPr>
          <w:p>
            <w:pPr>
              <w:pStyle w:val="TableParagraph"/>
              <w:spacing w:before="14"/>
              <w:ind w:left="110"/>
              <w:rPr>
                <w:b/>
                <w:sz w:val="24"/>
              </w:rPr>
            </w:pPr>
            <w:r>
              <w:rPr>
                <w:b/>
                <w:color w:val="FFFFFF"/>
                <w:sz w:val="24"/>
              </w:rPr>
              <w:t>Frequency</w:t>
            </w:r>
          </w:p>
        </w:tc>
        <w:tc>
          <w:tcPr>
            <w:tcW w:w="229" w:type="dxa"/>
            <w:vMerge w:val="restart"/>
            <w:tcBorders>
              <w:top w:val="nil"/>
              <w:left w:val="single" w:sz="4" w:space="0" w:color="C7BDD1"/>
            </w:tcBorders>
          </w:tcPr>
          <w:p>
            <w:pPr>
              <w:pStyle w:val="TableParagraph"/>
              <w:rPr>
                <w:rFonts w:ascii="Times New Roman"/>
                <w:sz w:val="22"/>
              </w:rPr>
            </w:pPr>
          </w:p>
        </w:tc>
      </w:tr>
      <w:tr>
        <w:trPr>
          <w:trHeight w:val="347" w:hRule="atLeast"/>
        </w:trPr>
        <w:tc>
          <w:tcPr>
            <w:tcW w:w="2526" w:type="dxa"/>
            <w:vMerge/>
            <w:tcBorders>
              <w:top w:val="nil"/>
              <w:right w:val="thinThickMediumGap" w:sz="2" w:space="0" w:color="B4C5E7"/>
            </w:tcBorders>
            <w:shd w:val="clear" w:color="auto" w:fill="EA8974"/>
          </w:tcPr>
          <w:p>
            <w:pPr>
              <w:rPr>
                <w:sz w:val="2"/>
                <w:szCs w:val="2"/>
              </w:rPr>
            </w:pPr>
          </w:p>
        </w:tc>
        <w:tc>
          <w:tcPr>
            <w:tcW w:w="3964" w:type="dxa"/>
            <w:gridSpan w:val="2"/>
            <w:tcBorders>
              <w:top w:val="single" w:sz="2" w:space="0" w:color="C7BDD1"/>
              <w:left w:val="thickThinMediumGap" w:sz="2" w:space="0" w:color="B4C5E7"/>
              <w:bottom w:val="single" w:sz="2" w:space="0" w:color="C7BDD1"/>
              <w:right w:val="single" w:sz="2" w:space="0" w:color="C7BDD1"/>
            </w:tcBorders>
          </w:tcPr>
          <w:p>
            <w:pPr>
              <w:pStyle w:val="TableParagraph"/>
              <w:rPr>
                <w:rFonts w:ascii="Times New Roman"/>
                <w:sz w:val="22"/>
              </w:rPr>
            </w:pPr>
          </w:p>
        </w:tc>
        <w:tc>
          <w:tcPr>
            <w:tcW w:w="3908" w:type="dxa"/>
            <w:tcBorders>
              <w:top w:val="single" w:sz="2" w:space="0" w:color="C7BDD1"/>
              <w:left w:val="single" w:sz="2" w:space="0" w:color="C7BDD1"/>
              <w:bottom w:val="single" w:sz="2" w:space="0" w:color="C7BDD1"/>
              <w:right w:val="single" w:sz="2" w:space="0" w:color="C7BDD1"/>
            </w:tcBorders>
          </w:tcPr>
          <w:p>
            <w:pPr>
              <w:pStyle w:val="TableParagraph"/>
              <w:rPr>
                <w:rFonts w:ascii="Times New Roman"/>
                <w:sz w:val="22"/>
              </w:rPr>
            </w:pPr>
          </w:p>
        </w:tc>
        <w:tc>
          <w:tcPr>
            <w:tcW w:w="3907" w:type="dxa"/>
            <w:tcBorders>
              <w:top w:val="single" w:sz="2" w:space="0" w:color="C7BDD1"/>
              <w:left w:val="single" w:sz="2" w:space="0" w:color="C7BDD1"/>
              <w:bottom w:val="single" w:sz="2" w:space="0" w:color="C7BDD1"/>
              <w:right w:val="single" w:sz="4" w:space="0" w:color="C7BDD1"/>
            </w:tcBorders>
          </w:tcPr>
          <w:p>
            <w:pPr>
              <w:pStyle w:val="TableParagraph"/>
              <w:rPr>
                <w:rFonts w:ascii="Times New Roman"/>
                <w:sz w:val="22"/>
              </w:rPr>
            </w:pPr>
          </w:p>
        </w:tc>
        <w:tc>
          <w:tcPr>
            <w:tcW w:w="229" w:type="dxa"/>
            <w:vMerge/>
            <w:tcBorders>
              <w:top w:val="nil"/>
              <w:left w:val="single" w:sz="4" w:space="0" w:color="C7BDD1"/>
            </w:tcBorders>
          </w:tcPr>
          <w:p>
            <w:pPr>
              <w:rPr>
                <w:sz w:val="2"/>
                <w:szCs w:val="2"/>
              </w:rPr>
            </w:pPr>
          </w:p>
        </w:tc>
      </w:tr>
      <w:tr>
        <w:trPr>
          <w:trHeight w:val="347" w:hRule="atLeast"/>
        </w:trPr>
        <w:tc>
          <w:tcPr>
            <w:tcW w:w="2526" w:type="dxa"/>
            <w:vMerge/>
            <w:tcBorders>
              <w:top w:val="nil"/>
              <w:right w:val="thinThickMediumGap" w:sz="2" w:space="0" w:color="B4C5E7"/>
            </w:tcBorders>
            <w:shd w:val="clear" w:color="auto" w:fill="EA8974"/>
          </w:tcPr>
          <w:p>
            <w:pPr>
              <w:rPr>
                <w:sz w:val="2"/>
                <w:szCs w:val="2"/>
              </w:rPr>
            </w:pPr>
          </w:p>
        </w:tc>
        <w:tc>
          <w:tcPr>
            <w:tcW w:w="3964" w:type="dxa"/>
            <w:gridSpan w:val="2"/>
            <w:tcBorders>
              <w:top w:val="single" w:sz="2" w:space="0" w:color="C7BDD1"/>
              <w:left w:val="thickThinMediumGap" w:sz="2" w:space="0" w:color="B4C5E7"/>
              <w:bottom w:val="single" w:sz="2" w:space="0" w:color="C7BDD1"/>
              <w:right w:val="single" w:sz="2" w:space="0" w:color="C7BDD1"/>
            </w:tcBorders>
          </w:tcPr>
          <w:p>
            <w:pPr>
              <w:pStyle w:val="TableParagraph"/>
              <w:rPr>
                <w:rFonts w:ascii="Times New Roman"/>
                <w:sz w:val="22"/>
              </w:rPr>
            </w:pPr>
          </w:p>
        </w:tc>
        <w:tc>
          <w:tcPr>
            <w:tcW w:w="3908" w:type="dxa"/>
            <w:tcBorders>
              <w:top w:val="single" w:sz="2" w:space="0" w:color="C7BDD1"/>
              <w:left w:val="single" w:sz="2" w:space="0" w:color="C7BDD1"/>
              <w:bottom w:val="single" w:sz="2" w:space="0" w:color="C7BDD1"/>
              <w:right w:val="single" w:sz="2" w:space="0" w:color="C7BDD1"/>
            </w:tcBorders>
          </w:tcPr>
          <w:p>
            <w:pPr>
              <w:pStyle w:val="TableParagraph"/>
              <w:rPr>
                <w:rFonts w:ascii="Times New Roman"/>
                <w:sz w:val="22"/>
              </w:rPr>
            </w:pPr>
          </w:p>
        </w:tc>
        <w:tc>
          <w:tcPr>
            <w:tcW w:w="3907" w:type="dxa"/>
            <w:tcBorders>
              <w:top w:val="single" w:sz="2" w:space="0" w:color="C7BDD1"/>
              <w:left w:val="single" w:sz="2" w:space="0" w:color="C7BDD1"/>
              <w:bottom w:val="single" w:sz="2" w:space="0" w:color="C7BDD1"/>
              <w:right w:val="single" w:sz="4" w:space="0" w:color="C7BDD1"/>
            </w:tcBorders>
          </w:tcPr>
          <w:p>
            <w:pPr>
              <w:pStyle w:val="TableParagraph"/>
              <w:rPr>
                <w:rFonts w:ascii="Times New Roman"/>
                <w:sz w:val="22"/>
              </w:rPr>
            </w:pPr>
          </w:p>
        </w:tc>
        <w:tc>
          <w:tcPr>
            <w:tcW w:w="229" w:type="dxa"/>
            <w:vMerge/>
            <w:tcBorders>
              <w:top w:val="nil"/>
              <w:left w:val="single" w:sz="4" w:space="0" w:color="C7BDD1"/>
            </w:tcBorders>
          </w:tcPr>
          <w:p>
            <w:pPr>
              <w:rPr>
                <w:sz w:val="2"/>
                <w:szCs w:val="2"/>
              </w:rPr>
            </w:pPr>
          </w:p>
        </w:tc>
      </w:tr>
      <w:tr>
        <w:trPr>
          <w:trHeight w:val="350" w:hRule="atLeast"/>
        </w:trPr>
        <w:tc>
          <w:tcPr>
            <w:tcW w:w="2526" w:type="dxa"/>
            <w:vMerge/>
            <w:tcBorders>
              <w:top w:val="nil"/>
              <w:right w:val="thinThickMediumGap" w:sz="2" w:space="0" w:color="B4C5E7"/>
            </w:tcBorders>
            <w:shd w:val="clear" w:color="auto" w:fill="EA8974"/>
          </w:tcPr>
          <w:p>
            <w:pPr>
              <w:rPr>
                <w:sz w:val="2"/>
                <w:szCs w:val="2"/>
              </w:rPr>
            </w:pPr>
          </w:p>
        </w:tc>
        <w:tc>
          <w:tcPr>
            <w:tcW w:w="3964" w:type="dxa"/>
            <w:gridSpan w:val="2"/>
            <w:tcBorders>
              <w:top w:val="single" w:sz="2" w:space="0" w:color="C7BDD1"/>
              <w:left w:val="thickThinMediumGap" w:sz="2" w:space="0" w:color="B4C5E7"/>
              <w:bottom w:val="single" w:sz="2" w:space="0" w:color="C7BDD1"/>
              <w:right w:val="single" w:sz="2" w:space="0" w:color="C7BDD1"/>
            </w:tcBorders>
          </w:tcPr>
          <w:p>
            <w:pPr>
              <w:pStyle w:val="TableParagraph"/>
              <w:rPr>
                <w:rFonts w:ascii="Times New Roman"/>
                <w:sz w:val="22"/>
              </w:rPr>
            </w:pPr>
          </w:p>
        </w:tc>
        <w:tc>
          <w:tcPr>
            <w:tcW w:w="3908" w:type="dxa"/>
            <w:tcBorders>
              <w:top w:val="single" w:sz="2" w:space="0" w:color="C7BDD1"/>
              <w:left w:val="single" w:sz="2" w:space="0" w:color="C7BDD1"/>
              <w:bottom w:val="single" w:sz="2" w:space="0" w:color="C7BDD1"/>
              <w:right w:val="single" w:sz="2" w:space="0" w:color="C7BDD1"/>
            </w:tcBorders>
          </w:tcPr>
          <w:p>
            <w:pPr>
              <w:pStyle w:val="TableParagraph"/>
              <w:rPr>
                <w:rFonts w:ascii="Times New Roman"/>
                <w:sz w:val="22"/>
              </w:rPr>
            </w:pPr>
          </w:p>
        </w:tc>
        <w:tc>
          <w:tcPr>
            <w:tcW w:w="3907" w:type="dxa"/>
            <w:tcBorders>
              <w:top w:val="single" w:sz="2" w:space="0" w:color="C7BDD1"/>
              <w:left w:val="single" w:sz="2" w:space="0" w:color="C7BDD1"/>
              <w:bottom w:val="single" w:sz="2" w:space="0" w:color="C7BDD1"/>
              <w:right w:val="single" w:sz="4" w:space="0" w:color="C7BDD1"/>
            </w:tcBorders>
          </w:tcPr>
          <w:p>
            <w:pPr>
              <w:pStyle w:val="TableParagraph"/>
              <w:rPr>
                <w:rFonts w:ascii="Times New Roman"/>
                <w:sz w:val="22"/>
              </w:rPr>
            </w:pPr>
          </w:p>
        </w:tc>
        <w:tc>
          <w:tcPr>
            <w:tcW w:w="229" w:type="dxa"/>
            <w:vMerge/>
            <w:tcBorders>
              <w:top w:val="nil"/>
              <w:left w:val="single" w:sz="4" w:space="0" w:color="C7BDD1"/>
            </w:tcBorders>
          </w:tcPr>
          <w:p>
            <w:pPr>
              <w:rPr>
                <w:sz w:val="2"/>
                <w:szCs w:val="2"/>
              </w:rPr>
            </w:pPr>
          </w:p>
        </w:tc>
      </w:tr>
      <w:tr>
        <w:trPr>
          <w:trHeight w:val="347" w:hRule="atLeast"/>
        </w:trPr>
        <w:tc>
          <w:tcPr>
            <w:tcW w:w="2526" w:type="dxa"/>
            <w:vMerge/>
            <w:tcBorders>
              <w:top w:val="nil"/>
              <w:right w:val="thinThickMediumGap" w:sz="2" w:space="0" w:color="B4C5E7"/>
            </w:tcBorders>
            <w:shd w:val="clear" w:color="auto" w:fill="EA8974"/>
          </w:tcPr>
          <w:p>
            <w:pPr>
              <w:rPr>
                <w:sz w:val="2"/>
                <w:szCs w:val="2"/>
              </w:rPr>
            </w:pPr>
          </w:p>
        </w:tc>
        <w:tc>
          <w:tcPr>
            <w:tcW w:w="3964" w:type="dxa"/>
            <w:gridSpan w:val="2"/>
            <w:tcBorders>
              <w:top w:val="single" w:sz="2" w:space="0" w:color="C7BDD1"/>
              <w:left w:val="thickThinMediumGap" w:sz="2" w:space="0" w:color="B4C5E7"/>
              <w:bottom w:val="single" w:sz="2" w:space="0" w:color="C7BDD1"/>
              <w:right w:val="single" w:sz="2" w:space="0" w:color="C7BDD1"/>
            </w:tcBorders>
          </w:tcPr>
          <w:p>
            <w:pPr>
              <w:pStyle w:val="TableParagraph"/>
              <w:rPr>
                <w:rFonts w:ascii="Times New Roman"/>
                <w:sz w:val="22"/>
              </w:rPr>
            </w:pPr>
          </w:p>
        </w:tc>
        <w:tc>
          <w:tcPr>
            <w:tcW w:w="3908" w:type="dxa"/>
            <w:tcBorders>
              <w:top w:val="single" w:sz="2" w:space="0" w:color="C7BDD1"/>
              <w:left w:val="single" w:sz="2" w:space="0" w:color="C7BDD1"/>
              <w:bottom w:val="single" w:sz="2" w:space="0" w:color="C7BDD1"/>
              <w:right w:val="single" w:sz="2" w:space="0" w:color="C7BDD1"/>
            </w:tcBorders>
          </w:tcPr>
          <w:p>
            <w:pPr>
              <w:pStyle w:val="TableParagraph"/>
              <w:rPr>
                <w:rFonts w:ascii="Times New Roman"/>
                <w:sz w:val="22"/>
              </w:rPr>
            </w:pPr>
          </w:p>
        </w:tc>
        <w:tc>
          <w:tcPr>
            <w:tcW w:w="3907" w:type="dxa"/>
            <w:tcBorders>
              <w:top w:val="single" w:sz="2" w:space="0" w:color="C7BDD1"/>
              <w:left w:val="single" w:sz="2" w:space="0" w:color="C7BDD1"/>
              <w:bottom w:val="single" w:sz="2" w:space="0" w:color="C7BDD1"/>
              <w:right w:val="single" w:sz="4" w:space="0" w:color="C7BDD1"/>
            </w:tcBorders>
          </w:tcPr>
          <w:p>
            <w:pPr>
              <w:pStyle w:val="TableParagraph"/>
              <w:rPr>
                <w:rFonts w:ascii="Times New Roman"/>
                <w:sz w:val="22"/>
              </w:rPr>
            </w:pPr>
          </w:p>
        </w:tc>
        <w:tc>
          <w:tcPr>
            <w:tcW w:w="229" w:type="dxa"/>
            <w:vMerge/>
            <w:tcBorders>
              <w:top w:val="nil"/>
              <w:left w:val="single" w:sz="4" w:space="0" w:color="C7BDD1"/>
            </w:tcBorders>
          </w:tcPr>
          <w:p>
            <w:pPr>
              <w:rPr>
                <w:sz w:val="2"/>
                <w:szCs w:val="2"/>
              </w:rPr>
            </w:pPr>
          </w:p>
        </w:tc>
      </w:tr>
      <w:tr>
        <w:trPr>
          <w:trHeight w:val="347" w:hRule="atLeast"/>
        </w:trPr>
        <w:tc>
          <w:tcPr>
            <w:tcW w:w="2526" w:type="dxa"/>
            <w:vMerge/>
            <w:tcBorders>
              <w:top w:val="nil"/>
              <w:right w:val="thinThickMediumGap" w:sz="2" w:space="0" w:color="B4C5E7"/>
            </w:tcBorders>
            <w:shd w:val="clear" w:color="auto" w:fill="EA8974"/>
          </w:tcPr>
          <w:p>
            <w:pPr>
              <w:rPr>
                <w:sz w:val="2"/>
                <w:szCs w:val="2"/>
              </w:rPr>
            </w:pPr>
          </w:p>
        </w:tc>
        <w:tc>
          <w:tcPr>
            <w:tcW w:w="3964" w:type="dxa"/>
            <w:gridSpan w:val="2"/>
            <w:tcBorders>
              <w:top w:val="single" w:sz="2" w:space="0" w:color="C7BDD1"/>
              <w:left w:val="thickThinMediumGap" w:sz="2" w:space="0" w:color="B4C5E7"/>
              <w:bottom w:val="single" w:sz="2" w:space="0" w:color="C7BDD1"/>
              <w:right w:val="single" w:sz="2" w:space="0" w:color="C7BDD1"/>
            </w:tcBorders>
          </w:tcPr>
          <w:p>
            <w:pPr>
              <w:pStyle w:val="TableParagraph"/>
              <w:rPr>
                <w:rFonts w:ascii="Times New Roman"/>
                <w:sz w:val="22"/>
              </w:rPr>
            </w:pPr>
          </w:p>
        </w:tc>
        <w:tc>
          <w:tcPr>
            <w:tcW w:w="3908" w:type="dxa"/>
            <w:tcBorders>
              <w:top w:val="single" w:sz="2" w:space="0" w:color="C7BDD1"/>
              <w:left w:val="single" w:sz="2" w:space="0" w:color="C7BDD1"/>
              <w:bottom w:val="single" w:sz="2" w:space="0" w:color="C7BDD1"/>
              <w:right w:val="single" w:sz="2" w:space="0" w:color="C7BDD1"/>
            </w:tcBorders>
          </w:tcPr>
          <w:p>
            <w:pPr>
              <w:pStyle w:val="TableParagraph"/>
              <w:rPr>
                <w:rFonts w:ascii="Times New Roman"/>
                <w:sz w:val="22"/>
              </w:rPr>
            </w:pPr>
          </w:p>
        </w:tc>
        <w:tc>
          <w:tcPr>
            <w:tcW w:w="3907" w:type="dxa"/>
            <w:tcBorders>
              <w:top w:val="single" w:sz="2" w:space="0" w:color="C7BDD1"/>
              <w:left w:val="single" w:sz="2" w:space="0" w:color="C7BDD1"/>
              <w:bottom w:val="single" w:sz="2" w:space="0" w:color="C7BDD1"/>
              <w:right w:val="single" w:sz="4" w:space="0" w:color="C7BDD1"/>
            </w:tcBorders>
          </w:tcPr>
          <w:p>
            <w:pPr>
              <w:pStyle w:val="TableParagraph"/>
              <w:rPr>
                <w:rFonts w:ascii="Times New Roman"/>
                <w:sz w:val="22"/>
              </w:rPr>
            </w:pPr>
          </w:p>
        </w:tc>
        <w:tc>
          <w:tcPr>
            <w:tcW w:w="229" w:type="dxa"/>
            <w:vMerge/>
            <w:tcBorders>
              <w:top w:val="nil"/>
              <w:left w:val="single" w:sz="4" w:space="0" w:color="C7BDD1"/>
            </w:tcBorders>
          </w:tcPr>
          <w:p>
            <w:pPr>
              <w:rPr>
                <w:sz w:val="2"/>
                <w:szCs w:val="2"/>
              </w:rPr>
            </w:pPr>
          </w:p>
        </w:tc>
      </w:tr>
      <w:tr>
        <w:trPr>
          <w:trHeight w:val="347" w:hRule="atLeast"/>
        </w:trPr>
        <w:tc>
          <w:tcPr>
            <w:tcW w:w="2526" w:type="dxa"/>
            <w:vMerge/>
            <w:tcBorders>
              <w:top w:val="nil"/>
              <w:right w:val="thinThickMediumGap" w:sz="2" w:space="0" w:color="B4C5E7"/>
            </w:tcBorders>
            <w:shd w:val="clear" w:color="auto" w:fill="EA8974"/>
          </w:tcPr>
          <w:p>
            <w:pPr>
              <w:rPr>
                <w:sz w:val="2"/>
                <w:szCs w:val="2"/>
              </w:rPr>
            </w:pPr>
          </w:p>
        </w:tc>
        <w:tc>
          <w:tcPr>
            <w:tcW w:w="3964" w:type="dxa"/>
            <w:gridSpan w:val="2"/>
            <w:tcBorders>
              <w:top w:val="single" w:sz="2" w:space="0" w:color="C7BDD1"/>
              <w:left w:val="thickThinMediumGap" w:sz="2" w:space="0" w:color="B4C5E7"/>
              <w:bottom w:val="single" w:sz="2" w:space="0" w:color="C7BDD1"/>
              <w:right w:val="single" w:sz="2" w:space="0" w:color="C7BDD1"/>
            </w:tcBorders>
          </w:tcPr>
          <w:p>
            <w:pPr>
              <w:pStyle w:val="TableParagraph"/>
              <w:rPr>
                <w:rFonts w:ascii="Times New Roman"/>
                <w:sz w:val="22"/>
              </w:rPr>
            </w:pPr>
          </w:p>
        </w:tc>
        <w:tc>
          <w:tcPr>
            <w:tcW w:w="3908" w:type="dxa"/>
            <w:tcBorders>
              <w:top w:val="single" w:sz="2" w:space="0" w:color="C7BDD1"/>
              <w:left w:val="single" w:sz="2" w:space="0" w:color="C7BDD1"/>
              <w:bottom w:val="single" w:sz="2" w:space="0" w:color="C7BDD1"/>
              <w:right w:val="single" w:sz="2" w:space="0" w:color="C7BDD1"/>
            </w:tcBorders>
          </w:tcPr>
          <w:p>
            <w:pPr>
              <w:pStyle w:val="TableParagraph"/>
              <w:rPr>
                <w:rFonts w:ascii="Times New Roman"/>
                <w:sz w:val="22"/>
              </w:rPr>
            </w:pPr>
          </w:p>
        </w:tc>
        <w:tc>
          <w:tcPr>
            <w:tcW w:w="3907" w:type="dxa"/>
            <w:tcBorders>
              <w:top w:val="single" w:sz="2" w:space="0" w:color="C7BDD1"/>
              <w:left w:val="single" w:sz="2" w:space="0" w:color="C7BDD1"/>
              <w:bottom w:val="single" w:sz="2" w:space="0" w:color="C7BDD1"/>
              <w:right w:val="single" w:sz="4" w:space="0" w:color="C7BDD1"/>
            </w:tcBorders>
          </w:tcPr>
          <w:p>
            <w:pPr>
              <w:pStyle w:val="TableParagraph"/>
              <w:rPr>
                <w:rFonts w:ascii="Times New Roman"/>
                <w:sz w:val="22"/>
              </w:rPr>
            </w:pPr>
          </w:p>
        </w:tc>
        <w:tc>
          <w:tcPr>
            <w:tcW w:w="229" w:type="dxa"/>
            <w:vMerge/>
            <w:tcBorders>
              <w:top w:val="nil"/>
              <w:left w:val="single" w:sz="4" w:space="0" w:color="C7BDD1"/>
            </w:tcBorders>
          </w:tcPr>
          <w:p>
            <w:pPr>
              <w:rPr>
                <w:sz w:val="2"/>
                <w:szCs w:val="2"/>
              </w:rPr>
            </w:pPr>
          </w:p>
        </w:tc>
      </w:tr>
      <w:tr>
        <w:trPr>
          <w:trHeight w:val="112" w:hRule="atLeast"/>
        </w:trPr>
        <w:tc>
          <w:tcPr>
            <w:tcW w:w="2526" w:type="dxa"/>
            <w:vMerge/>
            <w:tcBorders>
              <w:top w:val="nil"/>
              <w:right w:val="thinThickMediumGap" w:sz="2" w:space="0" w:color="B4C5E7"/>
            </w:tcBorders>
            <w:shd w:val="clear" w:color="auto" w:fill="EA8974"/>
          </w:tcPr>
          <w:p>
            <w:pPr>
              <w:rPr>
                <w:sz w:val="2"/>
                <w:szCs w:val="2"/>
              </w:rPr>
            </w:pPr>
          </w:p>
        </w:tc>
        <w:tc>
          <w:tcPr>
            <w:tcW w:w="11779" w:type="dxa"/>
            <w:gridSpan w:val="4"/>
            <w:tcBorders>
              <w:top w:val="single" w:sz="2" w:space="0" w:color="C7BDD1"/>
              <w:right w:val="nil"/>
            </w:tcBorders>
          </w:tcPr>
          <w:p>
            <w:pPr>
              <w:pStyle w:val="TableParagraph"/>
              <w:rPr>
                <w:rFonts w:ascii="Times New Roman"/>
                <w:sz w:val="6"/>
              </w:rPr>
            </w:pPr>
          </w:p>
        </w:tc>
        <w:tc>
          <w:tcPr>
            <w:tcW w:w="229" w:type="dxa"/>
            <w:vMerge/>
            <w:tcBorders>
              <w:top w:val="nil"/>
              <w:left w:val="single" w:sz="4" w:space="0" w:color="C7BDD1"/>
            </w:tcBorders>
          </w:tcPr>
          <w:p>
            <w:pPr>
              <w:rPr>
                <w:sz w:val="2"/>
                <w:szCs w:val="2"/>
              </w:rPr>
            </w:pPr>
          </w:p>
        </w:tc>
      </w:tr>
    </w:tbl>
    <w:p>
      <w:pPr>
        <w:spacing w:after="0"/>
        <w:rPr>
          <w:sz w:val="2"/>
          <w:szCs w:val="2"/>
        </w:rPr>
        <w:sectPr>
          <w:pgSz w:w="15840" w:h="12240" w:orient="landscape"/>
          <w:pgMar w:header="0" w:footer="345" w:top="1380" w:bottom="540" w:left="0" w:right="0"/>
        </w:sectPr>
      </w:pPr>
    </w:p>
    <w:p>
      <w:pPr>
        <w:pStyle w:val="Heading4"/>
        <w:spacing w:before="46"/>
      </w:pPr>
      <w:r>
        <w:rPr/>
        <w:t>Other Relevant Information;</w:t>
      </w:r>
    </w:p>
    <w:p>
      <w:pPr>
        <w:pStyle w:val="BodyText"/>
        <w:rPr>
          <w:b/>
          <w:sz w:val="20"/>
        </w:rPr>
      </w:pPr>
    </w:p>
    <w:p>
      <w:pPr>
        <w:pStyle w:val="BodyText"/>
        <w:rPr>
          <w:b/>
          <w:sz w:val="17"/>
        </w:rPr>
      </w:pPr>
      <w:r>
        <w:rPr/>
        <w:pict>
          <v:shape style="position:absolute;margin-left:72pt;margin-top:12.314137pt;width:646.65pt;height:.1pt;mso-position-horizontal-relative:page;mso-position-vertical-relative:paragraph;z-index:-15723520;mso-wrap-distance-left:0;mso-wrap-distance-right:0" coordorigin="1440,246" coordsize="12933,0" path="m1440,246l14373,246e" filled="false" stroked="true" strokeweight="1.068pt" strokecolor="#c6bcd0">
            <v:path arrowok="t"/>
            <v:stroke dashstyle="solid"/>
            <w10:wrap type="topAndBottom"/>
          </v:shape>
        </w:pict>
      </w:r>
      <w:r>
        <w:rPr/>
        <w:pict>
          <v:shape style="position:absolute;margin-left:72pt;margin-top:33.794147pt;width:646.65pt;height:.1pt;mso-position-horizontal-relative:page;mso-position-vertical-relative:paragraph;z-index:-15723008;mso-wrap-distance-left:0;mso-wrap-distance-right:0" coordorigin="1440,676" coordsize="12933,0" path="m1440,676l14373,676e" filled="false" stroked="true" strokeweight="1.068pt" strokecolor="#c6bcd0">
            <v:path arrowok="t"/>
            <v:stroke dashstyle="solid"/>
            <w10:wrap type="topAndBottom"/>
          </v:shape>
        </w:pict>
      </w:r>
      <w:r>
        <w:rPr/>
        <w:pict>
          <v:shape style="position:absolute;margin-left:72pt;margin-top:55.154133pt;width:647.2pt;height:.1pt;mso-position-horizontal-relative:page;mso-position-vertical-relative:paragraph;z-index:-15722496;mso-wrap-distance-left:0;mso-wrap-distance-right:0" coordorigin="1440,1103" coordsize="12944,0" path="m1440,1103l9708,1103m9719,1103l14384,1103e" filled="false" stroked="true" strokeweight="1.068pt" strokecolor="#c6bcd0">
            <v:path arrowok="t"/>
            <v:stroke dashstyle="solid"/>
            <w10:wrap type="topAndBottom"/>
          </v:shape>
        </w:pict>
      </w:r>
      <w:r>
        <w:rPr/>
        <w:pict>
          <v:shape style="position:absolute;margin-left:72pt;margin-top:76.634148pt;width:646.65pt;height:.1pt;mso-position-horizontal-relative:page;mso-position-vertical-relative:paragraph;z-index:-15721984;mso-wrap-distance-left:0;mso-wrap-distance-right:0" coordorigin="1440,1533" coordsize="12933,0" path="m1440,1533l14373,1533e" filled="false" stroked="true" strokeweight="1.068pt" strokecolor="#c6bcd0">
            <v:path arrowok="t"/>
            <v:stroke dashstyle="solid"/>
            <w10:wrap type="topAndBottom"/>
          </v:shape>
        </w:pict>
      </w:r>
    </w:p>
    <w:p>
      <w:pPr>
        <w:pStyle w:val="BodyText"/>
        <w:spacing w:before="6"/>
        <w:rPr>
          <w:b/>
          <w:sz w:val="29"/>
        </w:rPr>
      </w:pPr>
    </w:p>
    <w:p>
      <w:pPr>
        <w:pStyle w:val="BodyText"/>
        <w:spacing w:before="3"/>
        <w:rPr>
          <w:b/>
          <w:sz w:val="29"/>
        </w:rPr>
      </w:pPr>
    </w:p>
    <w:p>
      <w:pPr>
        <w:pStyle w:val="BodyText"/>
        <w:spacing w:before="6"/>
        <w:rPr>
          <w:b/>
          <w:sz w:val="29"/>
        </w:rPr>
      </w:pPr>
    </w:p>
    <w:p>
      <w:pPr>
        <w:pStyle w:val="BodyText"/>
        <w:rPr>
          <w:b/>
          <w:sz w:val="20"/>
        </w:rPr>
      </w:pPr>
    </w:p>
    <w:p>
      <w:pPr>
        <w:pStyle w:val="BodyText"/>
        <w:rPr>
          <w:b/>
          <w:sz w:val="20"/>
        </w:rPr>
      </w:pPr>
    </w:p>
    <w:p>
      <w:pPr>
        <w:pStyle w:val="BodyText"/>
        <w:spacing w:before="5"/>
        <w:rPr>
          <w:b/>
          <w:sz w:val="19"/>
        </w:rPr>
      </w:pPr>
    </w:p>
    <w:p>
      <w:pPr>
        <w:pStyle w:val="Heading1"/>
        <w:spacing w:before="89"/>
      </w:pPr>
      <w:r>
        <w:rPr/>
        <w:pict>
          <v:rect style="position:absolute;margin-left:70.559998pt;margin-top:27.017807pt;width:650.98pt;height:1.44pt;mso-position-horizontal-relative:page;mso-position-vertical-relative:paragraph;z-index:-15721472;mso-wrap-distance-left:0;mso-wrap-distance-right:0" filled="true" fillcolor="#c7bdd1" stroked="false">
            <v:fill type="solid"/>
            <w10:wrap type="topAndBottom"/>
          </v:rect>
        </w:pict>
      </w:r>
      <w:bookmarkStart w:name="_bookmark12" w:id="13"/>
      <w:bookmarkEnd w:id="13"/>
      <w:r>
        <w:rPr>
          <w:b w:val="0"/>
        </w:rPr>
      </w:r>
      <w:r>
        <w:rPr>
          <w:color w:val="2E5395"/>
        </w:rPr>
        <w:t>PHYSICAL NEEDS AND DEVELOPMENT</w:t>
      </w:r>
    </w:p>
    <w:p>
      <w:pPr>
        <w:pStyle w:val="BodyText"/>
        <w:spacing w:before="6"/>
        <w:rPr>
          <w:b/>
          <w:sz w:val="18"/>
        </w:rPr>
      </w:pPr>
    </w:p>
    <w:tbl>
      <w:tblPr>
        <w:tblW w:w="0" w:type="auto"/>
        <w:jc w:val="left"/>
        <w:tblInd w:w="910"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2967"/>
        <w:gridCol w:w="11066"/>
      </w:tblGrid>
      <w:tr>
        <w:trPr>
          <w:trHeight w:val="575" w:hRule="atLeast"/>
        </w:trPr>
        <w:tc>
          <w:tcPr>
            <w:tcW w:w="2967" w:type="dxa"/>
            <w:tcBorders>
              <w:bottom w:val="single" w:sz="12" w:space="0" w:color="8EAADB"/>
            </w:tcBorders>
            <w:shd w:val="clear" w:color="auto" w:fill="EA8974"/>
          </w:tcPr>
          <w:p>
            <w:pPr>
              <w:pStyle w:val="TableParagraph"/>
              <w:spacing w:before="144"/>
              <w:ind w:left="107"/>
              <w:rPr>
                <w:b/>
                <w:sz w:val="22"/>
              </w:rPr>
            </w:pPr>
            <w:r>
              <w:rPr>
                <w:b/>
                <w:color w:val="FFFFFF"/>
                <w:sz w:val="22"/>
              </w:rPr>
              <w:t>Physical Development:</w:t>
            </w:r>
          </w:p>
        </w:tc>
        <w:tc>
          <w:tcPr>
            <w:tcW w:w="11066" w:type="dxa"/>
            <w:tcBorders>
              <w:bottom w:val="single" w:sz="12" w:space="0" w:color="8EAADB"/>
            </w:tcBorders>
            <w:shd w:val="clear" w:color="auto" w:fill="EA8974"/>
          </w:tcPr>
          <w:p>
            <w:pPr>
              <w:pStyle w:val="TableParagraph"/>
              <w:spacing w:before="144"/>
              <w:ind w:left="107"/>
              <w:rPr>
                <w:b/>
                <w:sz w:val="22"/>
              </w:rPr>
            </w:pPr>
            <w:r>
              <w:rPr>
                <w:b/>
                <w:color w:val="FFFFFF"/>
                <w:sz w:val="22"/>
              </w:rPr>
              <w:t>Physical Disability:</w:t>
            </w:r>
          </w:p>
        </w:tc>
      </w:tr>
      <w:tr>
        <w:trPr>
          <w:trHeight w:val="1487" w:hRule="atLeast"/>
        </w:trPr>
        <w:tc>
          <w:tcPr>
            <w:tcW w:w="2967" w:type="dxa"/>
            <w:tcBorders>
              <w:top w:val="single" w:sz="12" w:space="0" w:color="8EAADB"/>
            </w:tcBorders>
            <w:shd w:val="clear" w:color="auto" w:fill="EA8974"/>
          </w:tcPr>
          <w:p>
            <w:pPr>
              <w:pStyle w:val="TableParagraph"/>
              <w:rPr>
                <w:b/>
                <w:sz w:val="26"/>
              </w:rPr>
            </w:pPr>
          </w:p>
          <w:p>
            <w:pPr>
              <w:pStyle w:val="TableParagraph"/>
              <w:spacing w:line="285" w:lineRule="auto"/>
              <w:ind w:left="107" w:right="70"/>
              <w:rPr>
                <w:b/>
                <w:sz w:val="22"/>
              </w:rPr>
            </w:pPr>
            <w:r>
              <w:rPr>
                <w:b/>
                <w:color w:val="FFFFFF"/>
                <w:sz w:val="22"/>
              </w:rPr>
              <w:t>Detail Controls Currently in Place and Controls Needed:</w:t>
            </w:r>
          </w:p>
        </w:tc>
        <w:tc>
          <w:tcPr>
            <w:tcW w:w="11066" w:type="dxa"/>
            <w:tcBorders>
              <w:top w:val="single" w:sz="12" w:space="0" w:color="8EAADB"/>
            </w:tcBorders>
          </w:tcPr>
          <w:p>
            <w:pPr>
              <w:pStyle w:val="TableParagraph"/>
              <w:rPr>
                <w:rFonts w:ascii="Times New Roman"/>
                <w:sz w:val="22"/>
              </w:rPr>
            </w:pPr>
          </w:p>
        </w:tc>
      </w:tr>
      <w:tr>
        <w:trPr>
          <w:trHeight w:val="431" w:hRule="atLeast"/>
        </w:trPr>
        <w:tc>
          <w:tcPr>
            <w:tcW w:w="14033" w:type="dxa"/>
            <w:gridSpan w:val="2"/>
            <w:shd w:val="clear" w:color="auto" w:fill="EA8974"/>
          </w:tcPr>
          <w:p>
            <w:pPr>
              <w:pStyle w:val="TableParagraph"/>
              <w:spacing w:before="72"/>
              <w:ind w:left="5111" w:right="5104"/>
              <w:jc w:val="center"/>
              <w:rPr>
                <w:b/>
                <w:sz w:val="22"/>
              </w:rPr>
            </w:pPr>
            <w:r>
              <w:rPr>
                <w:b/>
                <w:color w:val="FFFFFF"/>
                <w:sz w:val="22"/>
              </w:rPr>
              <w:t>Mobility:</w:t>
            </w:r>
          </w:p>
        </w:tc>
      </w:tr>
      <w:tr>
        <w:trPr>
          <w:trHeight w:val="1440" w:hRule="atLeast"/>
        </w:trPr>
        <w:tc>
          <w:tcPr>
            <w:tcW w:w="2967" w:type="dxa"/>
            <w:shd w:val="clear" w:color="auto" w:fill="EA8974"/>
          </w:tcPr>
          <w:p>
            <w:pPr>
              <w:pStyle w:val="TableParagraph"/>
              <w:spacing w:before="11"/>
              <w:rPr>
                <w:b/>
                <w:sz w:val="23"/>
              </w:rPr>
            </w:pPr>
          </w:p>
          <w:p>
            <w:pPr>
              <w:pStyle w:val="TableParagraph"/>
              <w:spacing w:line="285" w:lineRule="auto"/>
              <w:ind w:left="107" w:right="70"/>
              <w:rPr>
                <w:b/>
                <w:sz w:val="22"/>
              </w:rPr>
            </w:pPr>
            <w:r>
              <w:rPr>
                <w:b/>
                <w:color w:val="FFFFFF"/>
                <w:sz w:val="22"/>
              </w:rPr>
              <w:t>Detail Controls Currently in Place and Controls Needed:</w:t>
            </w:r>
          </w:p>
        </w:tc>
        <w:tc>
          <w:tcPr>
            <w:tcW w:w="11066" w:type="dxa"/>
          </w:tcPr>
          <w:p>
            <w:pPr>
              <w:pStyle w:val="TableParagraph"/>
              <w:rPr>
                <w:rFonts w:ascii="Times New Roman"/>
                <w:sz w:val="22"/>
              </w:rPr>
            </w:pPr>
          </w:p>
        </w:tc>
      </w:tr>
      <w:tr>
        <w:trPr>
          <w:trHeight w:val="431" w:hRule="atLeast"/>
        </w:trPr>
        <w:tc>
          <w:tcPr>
            <w:tcW w:w="14033" w:type="dxa"/>
            <w:gridSpan w:val="2"/>
            <w:shd w:val="clear" w:color="auto" w:fill="EA8974"/>
          </w:tcPr>
          <w:p>
            <w:pPr>
              <w:pStyle w:val="TableParagraph"/>
              <w:spacing w:before="74"/>
              <w:ind w:left="5110" w:right="5105"/>
              <w:jc w:val="center"/>
              <w:rPr>
                <w:b/>
                <w:sz w:val="22"/>
              </w:rPr>
            </w:pPr>
            <w:r>
              <w:rPr>
                <w:b/>
                <w:color w:val="FFFFFF"/>
                <w:sz w:val="22"/>
              </w:rPr>
              <w:t>Specialised Equipment:</w:t>
            </w:r>
          </w:p>
        </w:tc>
      </w:tr>
      <w:tr>
        <w:trPr>
          <w:trHeight w:val="1189" w:hRule="atLeast"/>
        </w:trPr>
        <w:tc>
          <w:tcPr>
            <w:tcW w:w="2967" w:type="dxa"/>
            <w:shd w:val="clear" w:color="auto" w:fill="EA8974"/>
          </w:tcPr>
          <w:p>
            <w:pPr>
              <w:pStyle w:val="TableParagraph"/>
              <w:spacing w:line="285" w:lineRule="auto" w:before="151"/>
              <w:ind w:left="107" w:right="70"/>
              <w:rPr>
                <w:b/>
                <w:sz w:val="22"/>
              </w:rPr>
            </w:pPr>
            <w:r>
              <w:rPr>
                <w:b/>
                <w:color w:val="FFFFFF"/>
                <w:sz w:val="22"/>
              </w:rPr>
              <w:t>Detail Controls Currently in Place and Controls Needed:</w:t>
            </w:r>
          </w:p>
        </w:tc>
        <w:tc>
          <w:tcPr>
            <w:tcW w:w="11066" w:type="dxa"/>
          </w:tcPr>
          <w:p>
            <w:pPr>
              <w:pStyle w:val="TableParagraph"/>
              <w:rPr>
                <w:rFonts w:ascii="Times New Roman"/>
                <w:sz w:val="22"/>
              </w:rPr>
            </w:pPr>
          </w:p>
        </w:tc>
      </w:tr>
    </w:tbl>
    <w:p>
      <w:pPr>
        <w:spacing w:after="0"/>
        <w:rPr>
          <w:rFonts w:ascii="Times New Roman"/>
          <w:sz w:val="22"/>
        </w:rPr>
        <w:sectPr>
          <w:pgSz w:w="15840" w:h="12240" w:orient="landscape"/>
          <w:pgMar w:header="0" w:footer="345" w:top="1380" w:bottom="820" w:left="0" w:right="0"/>
        </w:sectPr>
      </w:pPr>
    </w:p>
    <w:tbl>
      <w:tblPr>
        <w:tblW w:w="0" w:type="auto"/>
        <w:jc w:val="left"/>
        <w:tblInd w:w="910"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2967"/>
        <w:gridCol w:w="11066"/>
      </w:tblGrid>
      <w:tr>
        <w:trPr>
          <w:trHeight w:val="431" w:hRule="atLeast"/>
        </w:trPr>
        <w:tc>
          <w:tcPr>
            <w:tcW w:w="14033" w:type="dxa"/>
            <w:gridSpan w:val="2"/>
            <w:shd w:val="clear" w:color="auto" w:fill="EA8974"/>
          </w:tcPr>
          <w:p>
            <w:pPr>
              <w:pStyle w:val="TableParagraph"/>
              <w:spacing w:before="72"/>
              <w:ind w:left="5111" w:right="5105"/>
              <w:jc w:val="center"/>
              <w:rPr>
                <w:b/>
                <w:sz w:val="22"/>
              </w:rPr>
            </w:pPr>
            <w:r>
              <w:rPr>
                <w:b/>
                <w:color w:val="FFFFFF"/>
                <w:sz w:val="22"/>
              </w:rPr>
              <w:t>Special Environmental Adaptations:</w:t>
            </w:r>
          </w:p>
        </w:tc>
      </w:tr>
      <w:tr>
        <w:trPr>
          <w:trHeight w:val="1785" w:hRule="atLeast"/>
        </w:trPr>
        <w:tc>
          <w:tcPr>
            <w:tcW w:w="2967" w:type="dxa"/>
            <w:shd w:val="clear" w:color="auto" w:fill="EA8974"/>
          </w:tcPr>
          <w:p>
            <w:pPr>
              <w:pStyle w:val="TableParagraph"/>
              <w:rPr>
                <w:b/>
                <w:sz w:val="24"/>
              </w:rPr>
            </w:pPr>
          </w:p>
          <w:p>
            <w:pPr>
              <w:pStyle w:val="TableParagraph"/>
              <w:spacing w:line="285" w:lineRule="auto" w:before="172"/>
              <w:ind w:left="107" w:right="70"/>
              <w:rPr>
                <w:b/>
                <w:sz w:val="22"/>
              </w:rPr>
            </w:pPr>
            <w:r>
              <w:rPr>
                <w:b/>
                <w:color w:val="FFFFFF"/>
                <w:sz w:val="22"/>
              </w:rPr>
              <w:t>Detail Controls Currently in Place and Controls Needed:</w:t>
            </w:r>
          </w:p>
        </w:tc>
        <w:tc>
          <w:tcPr>
            <w:tcW w:w="11066" w:type="dxa"/>
          </w:tcPr>
          <w:p>
            <w:pPr>
              <w:pStyle w:val="TableParagraph"/>
              <w:rPr>
                <w:rFonts w:ascii="Times New Roman"/>
                <w:sz w:val="22"/>
              </w:rPr>
            </w:pPr>
          </w:p>
        </w:tc>
      </w:tr>
      <w:tr>
        <w:trPr>
          <w:trHeight w:val="629" w:hRule="atLeast"/>
        </w:trPr>
        <w:tc>
          <w:tcPr>
            <w:tcW w:w="2967" w:type="dxa"/>
            <w:shd w:val="clear" w:color="auto" w:fill="EA8974"/>
          </w:tcPr>
          <w:p>
            <w:pPr>
              <w:pStyle w:val="TableParagraph"/>
              <w:spacing w:before="171"/>
              <w:ind w:left="107"/>
              <w:rPr>
                <w:b/>
                <w:sz w:val="22"/>
              </w:rPr>
            </w:pPr>
            <w:r>
              <w:rPr>
                <w:b/>
                <w:color w:val="FFFFFF"/>
                <w:sz w:val="22"/>
              </w:rPr>
              <w:t>Diet:</w:t>
            </w:r>
          </w:p>
        </w:tc>
        <w:tc>
          <w:tcPr>
            <w:tcW w:w="11066" w:type="dxa"/>
            <w:shd w:val="clear" w:color="auto" w:fill="EA8974"/>
          </w:tcPr>
          <w:p>
            <w:pPr>
              <w:pStyle w:val="TableParagraph"/>
              <w:spacing w:before="171"/>
              <w:ind w:left="3702" w:right="3694"/>
              <w:jc w:val="center"/>
              <w:rPr>
                <w:b/>
                <w:sz w:val="22"/>
              </w:rPr>
            </w:pPr>
            <w:r>
              <w:rPr>
                <w:b/>
                <w:color w:val="FFFFFF"/>
                <w:sz w:val="22"/>
              </w:rPr>
              <w:t>Specialised Dietary Requirements:</w:t>
            </w:r>
          </w:p>
        </w:tc>
      </w:tr>
      <w:tr>
        <w:trPr>
          <w:trHeight w:val="1295" w:hRule="atLeast"/>
        </w:trPr>
        <w:tc>
          <w:tcPr>
            <w:tcW w:w="2967" w:type="dxa"/>
            <w:shd w:val="clear" w:color="auto" w:fill="EA8974"/>
          </w:tcPr>
          <w:p>
            <w:pPr>
              <w:pStyle w:val="TableParagraph"/>
              <w:spacing w:line="285" w:lineRule="auto" w:before="204"/>
              <w:ind w:left="107" w:right="70"/>
              <w:rPr>
                <w:b/>
                <w:sz w:val="22"/>
              </w:rPr>
            </w:pPr>
            <w:r>
              <w:rPr>
                <w:b/>
                <w:color w:val="FFFFFF"/>
                <w:sz w:val="22"/>
              </w:rPr>
              <w:t>Detail Controls Currently in Place and Controls Needed:</w:t>
            </w:r>
          </w:p>
        </w:tc>
        <w:tc>
          <w:tcPr>
            <w:tcW w:w="11066" w:type="dxa"/>
          </w:tcPr>
          <w:p>
            <w:pPr>
              <w:pStyle w:val="TableParagraph"/>
              <w:rPr>
                <w:rFonts w:ascii="Times New Roman"/>
                <w:sz w:val="22"/>
              </w:rPr>
            </w:pPr>
          </w:p>
        </w:tc>
      </w:tr>
      <w:tr>
        <w:trPr>
          <w:trHeight w:val="431" w:hRule="atLeast"/>
        </w:trPr>
        <w:tc>
          <w:tcPr>
            <w:tcW w:w="14033" w:type="dxa"/>
            <w:gridSpan w:val="2"/>
            <w:shd w:val="clear" w:color="auto" w:fill="EA8974"/>
          </w:tcPr>
          <w:p>
            <w:pPr>
              <w:pStyle w:val="TableParagraph"/>
              <w:spacing w:before="72"/>
              <w:ind w:left="5109" w:right="5105"/>
              <w:jc w:val="center"/>
              <w:rPr>
                <w:b/>
                <w:sz w:val="22"/>
              </w:rPr>
            </w:pPr>
            <w:r>
              <w:rPr>
                <w:b/>
                <w:color w:val="FFFFFF"/>
                <w:sz w:val="22"/>
              </w:rPr>
              <w:t>Daily Diet:</w:t>
            </w:r>
          </w:p>
        </w:tc>
      </w:tr>
      <w:tr>
        <w:trPr>
          <w:trHeight w:val="1008" w:hRule="atLeast"/>
        </w:trPr>
        <w:tc>
          <w:tcPr>
            <w:tcW w:w="2967" w:type="dxa"/>
            <w:shd w:val="clear" w:color="auto" w:fill="EA8974"/>
          </w:tcPr>
          <w:p>
            <w:pPr>
              <w:pStyle w:val="TableParagraph"/>
              <w:spacing w:line="285" w:lineRule="auto" w:before="60"/>
              <w:ind w:left="107" w:right="70"/>
              <w:rPr>
                <w:b/>
                <w:sz w:val="22"/>
              </w:rPr>
            </w:pPr>
            <w:r>
              <w:rPr>
                <w:b/>
                <w:color w:val="FFFFFF"/>
                <w:sz w:val="22"/>
              </w:rPr>
              <w:t>Detail Controls Currently in Place and Controls Needed:</w:t>
            </w:r>
          </w:p>
        </w:tc>
        <w:tc>
          <w:tcPr>
            <w:tcW w:w="11066" w:type="dxa"/>
          </w:tcPr>
          <w:p>
            <w:pPr>
              <w:pStyle w:val="TableParagraph"/>
              <w:rPr>
                <w:rFonts w:ascii="Times New Roman"/>
                <w:sz w:val="22"/>
              </w:rPr>
            </w:pPr>
          </w:p>
        </w:tc>
      </w:tr>
      <w:tr>
        <w:trPr>
          <w:trHeight w:val="433" w:hRule="atLeast"/>
        </w:trPr>
        <w:tc>
          <w:tcPr>
            <w:tcW w:w="14033" w:type="dxa"/>
            <w:gridSpan w:val="2"/>
            <w:shd w:val="clear" w:color="auto" w:fill="EA8974"/>
          </w:tcPr>
          <w:p>
            <w:pPr>
              <w:pStyle w:val="TableParagraph"/>
              <w:spacing w:before="74"/>
              <w:ind w:left="5111" w:right="5105"/>
              <w:jc w:val="center"/>
              <w:rPr>
                <w:b/>
                <w:sz w:val="22"/>
              </w:rPr>
            </w:pPr>
            <w:r>
              <w:rPr>
                <w:b/>
                <w:color w:val="FFFFFF"/>
                <w:sz w:val="22"/>
              </w:rPr>
              <w:t>General Relationship With Food:</w:t>
            </w:r>
          </w:p>
        </w:tc>
      </w:tr>
      <w:tr>
        <w:trPr>
          <w:trHeight w:val="2081" w:hRule="atLeast"/>
        </w:trPr>
        <w:tc>
          <w:tcPr>
            <w:tcW w:w="2967" w:type="dxa"/>
            <w:shd w:val="clear" w:color="auto" w:fill="EA8974"/>
          </w:tcPr>
          <w:p>
            <w:pPr>
              <w:pStyle w:val="TableParagraph"/>
              <w:rPr>
                <w:b/>
                <w:sz w:val="24"/>
              </w:rPr>
            </w:pPr>
          </w:p>
          <w:p>
            <w:pPr>
              <w:pStyle w:val="TableParagraph"/>
              <w:spacing w:before="8"/>
              <w:rPr>
                <w:b/>
                <w:sz w:val="27"/>
              </w:rPr>
            </w:pPr>
          </w:p>
          <w:p>
            <w:pPr>
              <w:pStyle w:val="TableParagraph"/>
              <w:spacing w:line="285" w:lineRule="auto"/>
              <w:ind w:left="107" w:right="226"/>
              <w:rPr>
                <w:b/>
                <w:sz w:val="22"/>
              </w:rPr>
            </w:pPr>
            <w:r>
              <w:rPr>
                <w:b/>
                <w:color w:val="FFFFFF"/>
                <w:sz w:val="22"/>
              </w:rPr>
              <w:t>Detail Controls Currently in Place and Controls Needed:</w:t>
            </w:r>
          </w:p>
        </w:tc>
        <w:tc>
          <w:tcPr>
            <w:tcW w:w="11066" w:type="dxa"/>
          </w:tcPr>
          <w:p>
            <w:pPr>
              <w:pStyle w:val="TableParagraph"/>
              <w:rPr>
                <w:rFonts w:ascii="Times New Roman"/>
                <w:sz w:val="22"/>
              </w:rPr>
            </w:pPr>
          </w:p>
        </w:tc>
      </w:tr>
    </w:tbl>
    <w:p>
      <w:pPr>
        <w:spacing w:after="0"/>
        <w:rPr>
          <w:rFonts w:ascii="Times New Roman"/>
          <w:sz w:val="22"/>
        </w:rPr>
        <w:sectPr>
          <w:pgSz w:w="15840" w:h="12240" w:orient="landscape"/>
          <w:pgMar w:header="0" w:footer="345" w:top="1440" w:bottom="540" w:left="0" w:right="0"/>
        </w:sectPr>
      </w:pPr>
    </w:p>
    <w:p>
      <w:pPr>
        <w:pStyle w:val="BodyText"/>
        <w:spacing w:before="44"/>
        <w:ind w:left="1440"/>
      </w:pPr>
      <w:r>
        <w:rPr/>
        <w:t>Please return the completed referral form to:</w:t>
      </w:r>
    </w:p>
    <w:p>
      <w:pPr>
        <w:pStyle w:val="BodyText"/>
        <w:spacing w:before="209"/>
        <w:ind w:left="1440"/>
      </w:pPr>
      <w:hyperlink r:id="rId8">
        <w:r>
          <w:rPr>
            <w:color w:val="0462C1"/>
            <w:u w:val="single" w:color="0462C1"/>
          </w:rPr>
          <w:t>callie@a-rcs.ie</w:t>
        </w:r>
      </w:hyperlink>
    </w:p>
    <w:p>
      <w:pPr>
        <w:pStyle w:val="BodyText"/>
        <w:spacing w:before="209"/>
        <w:ind w:left="1440"/>
      </w:pPr>
      <w:r>
        <w:rPr/>
        <w:t>or alternatively post to:</w:t>
      </w:r>
    </w:p>
    <w:p>
      <w:pPr>
        <w:pStyle w:val="BodyText"/>
        <w:rPr>
          <w:sz w:val="26"/>
        </w:rPr>
      </w:pPr>
    </w:p>
    <w:p>
      <w:pPr>
        <w:pStyle w:val="BodyText"/>
        <w:spacing w:before="7"/>
        <w:rPr>
          <w:sz w:val="28"/>
        </w:rPr>
      </w:pPr>
    </w:p>
    <w:p>
      <w:pPr>
        <w:pStyle w:val="Heading4"/>
        <w:spacing w:before="1"/>
      </w:pPr>
      <w:r>
        <w:rPr/>
        <w:t>Callie Kennedy</w:t>
      </w:r>
    </w:p>
    <w:p>
      <w:pPr>
        <w:pStyle w:val="BodyText"/>
        <w:spacing w:before="168"/>
        <w:ind w:left="1440"/>
      </w:pPr>
      <w:r>
        <w:rPr/>
        <w:t>ARCS</w:t>
      </w:r>
    </w:p>
    <w:p>
      <w:pPr>
        <w:pStyle w:val="BodyText"/>
        <w:spacing w:line="384" w:lineRule="auto" w:before="166"/>
        <w:ind w:left="1440" w:right="12941"/>
      </w:pPr>
      <w:r>
        <w:rPr/>
        <w:t>Graigue Clogheen Co. Tipperary E21</w:t>
      </w:r>
      <w:r>
        <w:rPr>
          <w:spacing w:val="-1"/>
        </w:rPr>
        <w:t> </w:t>
      </w:r>
      <w:r>
        <w:rPr/>
        <w:t>F832</w:t>
      </w:r>
    </w:p>
    <w:p>
      <w:pPr>
        <w:pStyle w:val="BodyText"/>
        <w:spacing w:before="7"/>
        <w:rPr>
          <w:sz w:val="38"/>
        </w:rPr>
      </w:pPr>
    </w:p>
    <w:p>
      <w:pPr>
        <w:pStyle w:val="BodyText"/>
        <w:ind w:left="1440"/>
      </w:pPr>
      <w:r>
        <w:rPr/>
        <w:t>Should you have any queries pertaining to our services or referral processes please don’t hesitate to contact us:</w:t>
      </w:r>
    </w:p>
    <w:p>
      <w:pPr>
        <w:pStyle w:val="BodyText"/>
      </w:pPr>
    </w:p>
    <w:p>
      <w:pPr>
        <w:pStyle w:val="BodyText"/>
        <w:spacing w:before="9"/>
        <w:rPr>
          <w:sz w:val="32"/>
        </w:rPr>
      </w:pPr>
    </w:p>
    <w:p>
      <w:pPr>
        <w:pStyle w:val="Heading4"/>
        <w:spacing w:before="0"/>
      </w:pPr>
      <w:r>
        <w:rPr/>
        <w:t>Callie Kennedy</w:t>
      </w:r>
    </w:p>
    <w:p>
      <w:pPr>
        <w:pStyle w:val="BodyText"/>
        <w:spacing w:line="420" w:lineRule="auto" w:before="211"/>
        <w:ind w:left="1440" w:right="10236"/>
      </w:pPr>
      <w:r>
        <w:rPr/>
        <w:t>Assistant Director of Disability Services 083-3444305</w:t>
      </w:r>
    </w:p>
    <w:p>
      <w:pPr>
        <w:pStyle w:val="BodyText"/>
        <w:spacing w:before="2"/>
        <w:ind w:left="1440"/>
      </w:pPr>
      <w:hyperlink r:id="rId9">
        <w:r>
          <w:rPr/>
          <w:t>info@a-rcs.ie</w:t>
        </w:r>
      </w:hyperlink>
    </w:p>
    <w:sectPr>
      <w:pgSz w:w="15840" w:h="12240" w:orient="landscape"/>
      <w:pgMar w:header="0" w:footer="345" w:top="1380" w:bottom="5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13.8pt;margin-top:566.737pt;width:752.65pt;height:2.2pt;mso-position-horizontal-relative:page;mso-position-vertical-relative:page;z-index:-16475648" coordorigin="276,11335" coordsize="15053,44" path="m15329,11335l12448,11335,12405,11335,276,11335,276,11378,12405,11378,12448,11378,15329,11378,15329,11335xe" filled="true" fillcolor="#ea8974" stroked="false">
          <v:path arrowok="t"/>
          <v:fill type="solid"/>
          <w10:wrap type="none"/>
        </v:shape>
      </w:pict>
    </w:r>
    <w:r>
      <w:rPr/>
      <w:pict>
        <v:shape style="position:absolute;margin-left:18.200001pt;margin-top:579.736694pt;width:354.25pt;height:15.45pt;mso-position-horizontal-relative:page;mso-position-vertical-relative:page;z-index:-16475136" type="#_x0000_t202" filled="false" stroked="false">
          <v:textbox inset="0,0,0,0">
            <w:txbxContent>
              <w:p>
                <w:pPr>
                  <w:spacing w:before="12"/>
                  <w:ind w:left="20" w:right="0" w:firstLine="0"/>
                  <w:jc w:val="left"/>
                  <w:rPr>
                    <w:b/>
                    <w:sz w:val="24"/>
                  </w:rPr>
                </w:pPr>
                <w:r>
                  <w:rPr>
                    <w:b/>
                    <w:color w:val="C7BDD1"/>
                    <w:sz w:val="24"/>
                  </w:rPr>
                  <w:t>Empowering a voice, for change, independence and inclusion</w:t>
                </w:r>
              </w:p>
            </w:txbxContent>
          </v:textbox>
          <w10:wrap type="none"/>
        </v:shape>
      </w:pict>
    </w:r>
    <w:r>
      <w:rPr/>
      <w:pict>
        <v:shape style="position:absolute;margin-left:685.380005pt;margin-top:579.736694pt;width:76.8pt;height:15.45pt;mso-position-horizontal-relative:page;mso-position-vertical-relative:page;z-index:-16474624" type="#_x0000_t202" filled="false" stroked="false">
          <v:textbox inset="0,0,0,0">
            <w:txbxContent>
              <w:p>
                <w:pPr>
                  <w:spacing w:before="12"/>
                  <w:ind w:left="20" w:right="0" w:firstLine="0"/>
                  <w:jc w:val="left"/>
                  <w:rPr>
                    <w:b/>
                    <w:sz w:val="24"/>
                  </w:rPr>
                </w:pPr>
                <w:r>
                  <w:rPr>
                    <w:b/>
                    <w:color w:val="C7BDD1"/>
                    <w:sz w:val="24"/>
                  </w:rPr>
                  <w:t>PAGE | </w:t>
                </w:r>
                <w:r>
                  <w:rPr/>
                  <w:fldChar w:fldCharType="begin"/>
                </w:r>
                <w:r>
                  <w:rPr>
                    <w:b/>
                    <w:color w:val="C7BDD1"/>
                    <w:sz w:val="24"/>
                  </w:rPr>
                  <w:instrText> PAGE </w:instrText>
                </w:r>
                <w:r>
                  <w:rPr/>
                  <w:fldChar w:fldCharType="separate"/>
                </w:r>
                <w:r>
                  <w:rPr/>
                  <w:t>10</w:t>
                </w:r>
                <w:r>
                  <w:rPr/>
                  <w:fldChar w:fldCharType="end"/>
                </w:r>
                <w:r>
                  <w:rPr>
                    <w:b/>
                    <w:color w:val="C7BDD1"/>
                    <w:sz w:val="24"/>
                  </w:rPr>
                  <w:t>-15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9992pt;margin-top:0pt;width:18.3pt;height:69.95pt;mso-position-horizontal-relative:page;mso-position-vertical-relative:page;z-index:-16476672" filled="true" fillcolor="#ea8974" stroked="false">
          <v:fill type="solid"/>
          <w10:wrap type="none"/>
        </v:rect>
      </w:pict>
    </w:r>
    <w:r>
      <w:rPr/>
      <w:drawing>
        <wp:anchor distT="0" distB="0" distL="0" distR="0" allowOverlap="1" layoutInCell="1" locked="0" behindDoc="1" simplePos="0" relativeHeight="486840320">
          <wp:simplePos x="0" y="0"/>
          <wp:positionH relativeFrom="page">
            <wp:posOffset>8209353</wp:posOffset>
          </wp:positionH>
          <wp:positionV relativeFrom="page">
            <wp:posOffset>95224</wp:posOffset>
          </wp:positionV>
          <wp:extent cx="1245849" cy="77037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245849" cy="77037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60" w:hanging="360"/>
      </w:pPr>
      <w:rPr>
        <w:rFonts w:hint="default" w:ascii="Wingdings" w:hAnsi="Wingdings" w:eastAsia="Wingdings" w:cs="Wingdings"/>
        <w:w w:val="100"/>
        <w:sz w:val="24"/>
        <w:szCs w:val="24"/>
        <w:lang w:val="en-US" w:eastAsia="en-US" w:bidi="ar-SA"/>
      </w:rPr>
    </w:lvl>
    <w:lvl w:ilvl="1">
      <w:start w:val="0"/>
      <w:numFmt w:val="bullet"/>
      <w:lvlText w:val="•"/>
      <w:lvlJc w:val="left"/>
      <w:pPr>
        <w:ind w:left="3528" w:hanging="360"/>
      </w:pPr>
      <w:rPr>
        <w:rFonts w:hint="default"/>
        <w:lang w:val="en-US" w:eastAsia="en-US" w:bidi="ar-SA"/>
      </w:rPr>
    </w:lvl>
    <w:lvl w:ilvl="2">
      <w:start w:val="0"/>
      <w:numFmt w:val="bullet"/>
      <w:lvlText w:val="•"/>
      <w:lvlJc w:val="left"/>
      <w:pPr>
        <w:ind w:left="4896" w:hanging="360"/>
      </w:pPr>
      <w:rPr>
        <w:rFonts w:hint="default"/>
        <w:lang w:val="en-US" w:eastAsia="en-US" w:bidi="ar-SA"/>
      </w:rPr>
    </w:lvl>
    <w:lvl w:ilvl="3">
      <w:start w:val="0"/>
      <w:numFmt w:val="bullet"/>
      <w:lvlText w:val="•"/>
      <w:lvlJc w:val="left"/>
      <w:pPr>
        <w:ind w:left="6264" w:hanging="360"/>
      </w:pPr>
      <w:rPr>
        <w:rFonts w:hint="default"/>
        <w:lang w:val="en-US" w:eastAsia="en-US" w:bidi="ar-SA"/>
      </w:rPr>
    </w:lvl>
    <w:lvl w:ilvl="4">
      <w:start w:val="0"/>
      <w:numFmt w:val="bullet"/>
      <w:lvlText w:val="•"/>
      <w:lvlJc w:val="left"/>
      <w:pPr>
        <w:ind w:left="7632" w:hanging="360"/>
      </w:pPr>
      <w:rPr>
        <w:rFonts w:hint="default"/>
        <w:lang w:val="en-US" w:eastAsia="en-US" w:bidi="ar-SA"/>
      </w:rPr>
    </w:lvl>
    <w:lvl w:ilvl="5">
      <w:start w:val="0"/>
      <w:numFmt w:val="bullet"/>
      <w:lvlText w:val="•"/>
      <w:lvlJc w:val="left"/>
      <w:pPr>
        <w:ind w:left="9000" w:hanging="360"/>
      </w:pPr>
      <w:rPr>
        <w:rFonts w:hint="default"/>
        <w:lang w:val="en-US" w:eastAsia="en-US" w:bidi="ar-SA"/>
      </w:rPr>
    </w:lvl>
    <w:lvl w:ilvl="6">
      <w:start w:val="0"/>
      <w:numFmt w:val="bullet"/>
      <w:lvlText w:val="•"/>
      <w:lvlJc w:val="left"/>
      <w:pPr>
        <w:ind w:left="10368" w:hanging="360"/>
      </w:pPr>
      <w:rPr>
        <w:rFonts w:hint="default"/>
        <w:lang w:val="en-US" w:eastAsia="en-US" w:bidi="ar-SA"/>
      </w:rPr>
    </w:lvl>
    <w:lvl w:ilvl="7">
      <w:start w:val="0"/>
      <w:numFmt w:val="bullet"/>
      <w:lvlText w:val="•"/>
      <w:lvlJc w:val="left"/>
      <w:pPr>
        <w:ind w:left="11736" w:hanging="360"/>
      </w:pPr>
      <w:rPr>
        <w:rFonts w:hint="default"/>
        <w:lang w:val="en-US" w:eastAsia="en-US" w:bidi="ar-SA"/>
      </w:rPr>
    </w:lvl>
    <w:lvl w:ilvl="8">
      <w:start w:val="0"/>
      <w:numFmt w:val="bullet"/>
      <w:lvlText w:val="•"/>
      <w:lvlJc w:val="left"/>
      <w:pPr>
        <w:ind w:left="1310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31"/>
      <w:ind w:left="1440"/>
    </w:pPr>
    <w:rPr>
      <w:rFonts w:ascii="Arial" w:hAnsi="Arial" w:eastAsia="Arial" w:cs="Arial"/>
      <w:b/>
      <w:bCs/>
      <w:sz w:val="22"/>
      <w:szCs w:val="22"/>
      <w:lang w:val="en-US" w:eastAsia="en-US" w:bidi="ar-SA"/>
    </w:rPr>
  </w:style>
  <w:style w:styleId="TOC2" w:type="paragraph">
    <w:name w:val="TOC 2"/>
    <w:basedOn w:val="Normal"/>
    <w:uiPriority w:val="1"/>
    <w:qFormat/>
    <w:pPr>
      <w:spacing w:before="282"/>
      <w:ind w:left="1440"/>
    </w:pPr>
    <w:rPr>
      <w:rFonts w:ascii="Arial" w:hAnsi="Arial" w:eastAsia="Arial" w:cs="Arial"/>
      <w:sz w:val="20"/>
      <w:szCs w:val="20"/>
      <w:lang w:val="en-US" w:eastAsia="en-US" w:bidi="ar-SA"/>
    </w:rPr>
  </w:style>
  <w:style w:styleId="TOC3" w:type="paragraph">
    <w:name w:val="TOC 3"/>
    <w:basedOn w:val="Normal"/>
    <w:uiPriority w:val="1"/>
    <w:qFormat/>
    <w:pPr>
      <w:spacing w:before="125"/>
      <w:ind w:left="1584"/>
    </w:pPr>
    <w:rPr>
      <w:rFonts w:ascii="Arial" w:hAnsi="Arial" w:eastAsia="Arial" w:cs="Arial"/>
      <w:sz w:val="20"/>
      <w:szCs w:val="20"/>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48"/>
      <w:ind w:left="1440"/>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spacing w:before="92"/>
      <w:ind w:left="144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1440"/>
      <w:outlineLvl w:val="3"/>
    </w:pPr>
    <w:rPr>
      <w:rFonts w:ascii="Arial" w:hAnsi="Arial" w:eastAsia="Arial" w:cs="Arial"/>
      <w:b/>
      <w:bCs/>
      <w:sz w:val="26"/>
      <w:szCs w:val="26"/>
      <w:lang w:val="en-US" w:eastAsia="en-US" w:bidi="ar-SA"/>
    </w:rPr>
  </w:style>
  <w:style w:styleId="Heading4" w:type="paragraph">
    <w:name w:val="Heading 4"/>
    <w:basedOn w:val="Normal"/>
    <w:uiPriority w:val="1"/>
    <w:qFormat/>
    <w:pPr>
      <w:spacing w:before="12"/>
      <w:ind w:left="1440"/>
      <w:outlineLvl w:val="4"/>
    </w:pPr>
    <w:rPr>
      <w:rFonts w:ascii="Arial" w:hAnsi="Arial" w:eastAsia="Arial" w:cs="Arial"/>
      <w:b/>
      <w:bCs/>
      <w:sz w:val="24"/>
      <w:szCs w:val="24"/>
      <w:lang w:val="en-US" w:eastAsia="en-US" w:bidi="ar-SA"/>
    </w:rPr>
  </w:style>
  <w:style w:styleId="Title" w:type="paragraph">
    <w:name w:val="Title"/>
    <w:basedOn w:val="Normal"/>
    <w:uiPriority w:val="1"/>
    <w:qFormat/>
    <w:pPr>
      <w:spacing w:before="69"/>
      <w:ind w:left="6473"/>
    </w:pPr>
    <w:rPr>
      <w:rFonts w:ascii="Arial" w:hAnsi="Arial" w:eastAsia="Arial" w:cs="Arial"/>
      <w:b/>
      <w:bCs/>
      <w:sz w:val="96"/>
      <w:szCs w:val="96"/>
      <w:lang w:val="en-US" w:eastAsia="en-US" w:bidi="ar-SA"/>
    </w:rPr>
  </w:style>
  <w:style w:styleId="ListParagraph" w:type="paragraph">
    <w:name w:val="List Paragraph"/>
    <w:basedOn w:val="Normal"/>
    <w:uiPriority w:val="1"/>
    <w:qFormat/>
    <w:pPr>
      <w:spacing w:before="146"/>
      <w:ind w:left="2160" w:hanging="36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callie@a-rcs.ie" TargetMode="External"/><Relationship Id="rId9" Type="http://schemas.openxmlformats.org/officeDocument/2006/relationships/hyperlink" Target="mailto:info@a-rcs.ie"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 iqbal</dc:creator>
  <dcterms:created xsi:type="dcterms:W3CDTF">2021-04-30T08:02:26Z</dcterms:created>
  <dcterms:modified xsi:type="dcterms:W3CDTF">2021-04-30T08:02:26Z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for Microsoft 365</vt:lpwstr>
  </property>
  <property fmtid="{D5CDD505-2E9C-101B-9397-08002B2CF9AE}" pid="4" name="LastSaved">
    <vt:filetime>2021-04-30T00:00:00Z</vt:filetime>
  </property>
</Properties>
</file>